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3d293c946747251cb68e5355c685726b98c4c77"/>
    <w:p>
      <w:pPr>
        <w:pStyle w:val="Heading1"/>
      </w:pPr>
      <w:r>
        <w:t xml:space="preserve">Statement of Purpose: Advancing Innovation in Mechatronics Engineering for Zimbabwe Harare</w:t>
      </w:r>
    </w:p>
    <w:p>
      <w:pPr>
        <w:pStyle w:val="FirstParagraph"/>
      </w:pPr>
      <w:r>
        <w:t xml:space="preserve">To the Esteemed Selection Committee,</w:t>
      </w:r>
    </w:p>
    <w:p>
      <w:pPr>
        <w:pStyle w:val="BodyText"/>
      </w:pPr>
      <w:r>
        <w:t xml:space="preserve">I am writing this Statement of Purpose with profound enthusiasm to articulate my unwavering commitment to becoming a transformative Mechatronics Engineer dedicated to driving technological progress within Zimbabwe Harare. As a graduate equipped with cutting-edge technical skills and a deep understanding of Africa's unique engineering challenges, I envision myself contributing significantly to Harare's industrial renaissance through integrated mechanical-electrical systems innovation.</w:t>
      </w:r>
    </w:p>
    <w:bookmarkStart w:id="20" w:name="foundational-academic-journey"/>
    <w:p>
      <w:pPr>
        <w:pStyle w:val="Heading2"/>
      </w:pPr>
      <w:r>
        <w:t xml:space="preserve">Foundational Academic Journey</w:t>
      </w:r>
    </w:p>
    <w:p>
      <w:pPr>
        <w:pStyle w:val="FirstParagraph"/>
      </w:pPr>
      <w:r>
        <w:t xml:space="preserve">My academic trajectory at the National University of Science and Technology (NUST) in Harare crystallized my passion for Mechatronics Engineering. I graduated with First-Class Honours in Mechatronics Engineering, where I excelled in courses including Advanced Robotics, Embedded Systems Design, and Control Theory. My final-year project—</w:t>
      </w:r>
      <w:r>
        <w:rPr>
          <w:iCs/>
          <w:i/>
        </w:rPr>
        <w:t xml:space="preserve">"Solar-Powered Automated Irrigation System for Smallholder Farms"</w:t>
      </w:r>
      <w:r>
        <w:t xml:space="preserve">—directly addressed Zimbabwe's agricultural challenges while leveraging mechatronic principles. This project not only earned departmental recognition but also demonstrated my ability to design cost-effective solutions using locally available components—a critical consideration for Zimbabwe Harare's resource constraints.</w:t>
      </w:r>
    </w:p>
    <w:bookmarkEnd w:id="20"/>
    <w:bookmarkStart w:id="21" w:name="practical-application-in-local-context"/>
    <w:p>
      <w:pPr>
        <w:pStyle w:val="Heading2"/>
      </w:pPr>
      <w:r>
        <w:t xml:space="preserve">Practical Application in Local Context</w:t>
      </w:r>
    </w:p>
    <w:p>
      <w:pPr>
        <w:pStyle w:val="FirstParagraph"/>
      </w:pPr>
      <w:r>
        <w:t xml:space="preserve">My internship at ZESA (Zimbabwe Electricity Supply Authority) provided invaluable exposure to real-world engineering demands. I contributed to the development of a predictive maintenance system for transformers using IoT sensors and machine learning algorithms—a project that directly supported Zimbabwe's energy infrastructure needs. Working alongside Harare-based engineers, I learned how to navigate the complexities of balancing technical innovation with practical implementation in emerging economies. This experience reinforced my conviction that effective Mechatronics Engineering must be deeply rooted in local context rather than imported solutions.</w:t>
      </w:r>
    </w:p>
    <w:p>
      <w:pPr>
        <w:pStyle w:val="BodyText"/>
      </w:pPr>
      <w:r>
        <w:t xml:space="preserve">Furthermore, as a volunteer at the Harare Innovation Hub, I collaborated on developing low-cost prosthetic limbs using 3D printing and microcontroller systems. This project highlighted how mechatronic solutions can directly improve quality of life for Zimbabweans facing accessibility challenges—particularly in underserved communities across Harare. The feedback from recipients underscored a vital truth: technology must serve people first, especially in contexts where resources are limited but potential is immense.</w:t>
      </w:r>
    </w:p>
    <w:bookmarkEnd w:id="21"/>
    <w:bookmarkStart w:id="22" w:name="X32ebd7aad57f472062293ec7171ef33921ba907"/>
    <w:p>
      <w:pPr>
        <w:pStyle w:val="Heading2"/>
      </w:pPr>
      <w:r>
        <w:t xml:space="preserve">Why Mechatronics Engineering for Zimbabwe Harare?</w:t>
      </w:r>
    </w:p>
    <w:p>
      <w:pPr>
        <w:pStyle w:val="FirstParagraph"/>
      </w:pPr>
      <w:r>
        <w:t xml:space="preserve">Zimbabwe Harare represents an extraordinary opportunity to deploy mechatronic systems that address pressing national priorities. With urbanization accelerating at 5% annually, the city faces mounting challenges in waste management, water distribution, and transportation efficiency. As a Mechatronics Engineer, I recognize that isolated technical solutions won't suffice—integration is key. For instance:</w:t>
      </w:r>
    </w:p>
    <w:p>
      <w:pPr>
        <w:numPr>
          <w:ilvl w:val="0"/>
          <w:numId w:val="1001"/>
        </w:numPr>
        <w:pStyle w:val="Compact"/>
      </w:pPr>
      <w:r>
        <w:rPr>
          <w:bCs/>
          <w:b/>
        </w:rPr>
        <w:t xml:space="preserve">Smart Agriculture:</w:t>
      </w:r>
      <w:r>
        <w:t xml:space="preserve"> </w:t>
      </w:r>
      <w:r>
        <w:t xml:space="preserve">Developing automated climate control systems for Harare's peri-urban greenhouses to boost food security</w:t>
      </w:r>
    </w:p>
    <w:p>
      <w:pPr>
        <w:numPr>
          <w:ilvl w:val="0"/>
          <w:numId w:val="1001"/>
        </w:numPr>
        <w:pStyle w:val="Compact"/>
      </w:pPr>
      <w:r>
        <w:rPr>
          <w:bCs/>
          <w:b/>
        </w:rPr>
        <w:t xml:space="preserve">Energy Sustainability:</w:t>
      </w:r>
      <w:r>
        <w:t xml:space="preserve"> </w:t>
      </w:r>
      <w:r>
        <w:t xml:space="preserve">Creating hybrid solar-wind power management systems for off-grid communities in the city's outskirts</w:t>
      </w:r>
    </w:p>
    <w:p>
      <w:pPr>
        <w:numPr>
          <w:ilvl w:val="0"/>
          <w:numId w:val="1001"/>
        </w:numPr>
        <w:pStyle w:val="Compact"/>
      </w:pPr>
      <w:r>
        <w:rPr>
          <w:bCs/>
          <w:b/>
        </w:rPr>
        <w:t xml:space="preserve">Sustainable Transport:</w:t>
      </w:r>
      <w:r>
        <w:t xml:space="preserve"> </w:t>
      </w:r>
      <w:r>
        <w:t xml:space="preserve">Designing IoT-enabled traffic flow optimization for Harare's congested corridors like the Harare-Masvingo Highway</w:t>
      </w:r>
    </w:p>
    <w:p>
      <w:pPr>
        <w:pStyle w:val="FirstParagraph"/>
      </w:pPr>
      <w:r>
        <w:t xml:space="preserve">These initiatives align with Zimbabwe's Vision 2030 and the National Development Strategy 1, which prioritize technological innovation as a cornerstone of economic growth. My technical approach will always consider Zimbabwean realities: affordability, maintainability by local technicians, and compatibility with existing infrastructure.</w:t>
      </w:r>
    </w:p>
    <w:bookmarkEnd w:id="22"/>
    <w:bookmarkStart w:id="23" w:name="my-unique-value-proposition"/>
    <w:p>
      <w:pPr>
        <w:pStyle w:val="Heading2"/>
      </w:pPr>
      <w:r>
        <w:t xml:space="preserve">My Unique Value Proposition</w:t>
      </w:r>
    </w:p>
    <w:p>
      <w:pPr>
        <w:pStyle w:val="FirstParagraph"/>
      </w:pPr>
      <w:r>
        <w:t xml:space="preserve">What distinguishes me is my dual focus on academic rigor and cultural intelligence. Having grown up in Harare's Chitungwiza township, I understand both the technical demands of engineering and the socio-economic realities of Zimbabwean communities. My proficiency in Shona and Ndebele enables seamless collaboration with local stakeholders—a critical advantage for field deployment where community buy-in determines success.</w:t>
      </w:r>
    </w:p>
    <w:p>
      <w:pPr>
        <w:pStyle w:val="BodyText"/>
      </w:pPr>
      <w:r>
        <w:t xml:space="preserve">I bring proven project management skills from leading a team that secured $15,000 in seed funding through the Zimbabwe Innovation Fund to develop a solar-powered water purification system. This experience taught me how to navigate bureaucratic processes while maintaining technical excellence—a skill essential for operating within Zimbabwe's regulatory landscape.</w:t>
      </w:r>
    </w:p>
    <w:bookmarkEnd w:id="23"/>
    <w:bookmarkStart w:id="24" w:name="X6bb2717eedbbae9ece9a86893695569a5d4ae40"/>
    <w:p>
      <w:pPr>
        <w:pStyle w:val="Heading2"/>
      </w:pPr>
      <w:r>
        <w:t xml:space="preserve">Future Vision: Building Harare's Mechatronics Ecosystem</w:t>
      </w:r>
    </w:p>
    <w:p>
      <w:pPr>
        <w:pStyle w:val="FirstParagraph"/>
      </w:pPr>
      <w:r>
        <w:t xml:space="preserve">In the next five years, I aim to establish a mechatronics innovation center in Harare focused on developing locally relevant solutions. My roadmap includes:</w:t>
      </w:r>
    </w:p>
    <w:p>
      <w:pPr>
        <w:numPr>
          <w:ilvl w:val="0"/>
          <w:numId w:val="1002"/>
        </w:numPr>
        <w:pStyle w:val="Compact"/>
      </w:pPr>
      <w:r>
        <w:t xml:space="preserve">Partnering with Midlands State University to create a curriculum integrating practical mechatronic applications for Zimbabwean industries</w:t>
      </w:r>
    </w:p>
    <w:p>
      <w:pPr>
        <w:numPr>
          <w:ilvl w:val="0"/>
          <w:numId w:val="1002"/>
        </w:numPr>
        <w:pStyle w:val="Compact"/>
      </w:pPr>
      <w:r>
        <w:t xml:space="preserve">Developing affordable sensor networks for monitoring water quality in Harare's reservoirs like the Chikwaka Dam</w:t>
      </w:r>
    </w:p>
    <w:p>
      <w:pPr>
        <w:numPr>
          <w:ilvl w:val="0"/>
          <w:numId w:val="1002"/>
        </w:numPr>
        <w:pStyle w:val="Compact"/>
      </w:pPr>
      <w:r>
        <w:t xml:space="preserve">Training 50+ local technicians annually in maintenance of automated agricultural systems through my proposed "Harare Mechatronics Academy"</w:t>
      </w:r>
    </w:p>
    <w:p>
      <w:pPr>
        <w:pStyle w:val="FirstParagraph"/>
      </w:pPr>
      <w:r>
        <w:t xml:space="preserve">This vision directly responds to Zimbabwe's need for skilled engineers who can move beyond theoretical knowledge to implement solutions that endure. I've already initiated partnerships with Harare City Council and the Ministry of Agriculture, which recognize this as a strategic priority for national development.</w:t>
      </w:r>
    </w:p>
    <w:bookmarkEnd w:id="24"/>
    <w:bookmarkStart w:id="25" w:name="commitment-to-sustainable-impact"/>
    <w:p>
      <w:pPr>
        <w:pStyle w:val="Heading2"/>
      </w:pPr>
      <w:r>
        <w:t xml:space="preserve">Commitment to Sustainable Impact</w:t>
      </w:r>
    </w:p>
    <w:p>
      <w:pPr>
        <w:pStyle w:val="FirstParagraph"/>
      </w:pPr>
      <w:r>
        <w:t xml:space="preserve">I reject the notion that innovation must be imported. As an emerging Mechatronics Engineer in Zimbabwe Harare, I am committed to building solutions that are: (1) financially sustainable for local businesses, (2) maintainable by Zimbabwean technicians without foreign dependency, and (3) adaptable to future technological advancements. My approach centers on "appropriate technology"—where innovation serves people rather than the other way around.</w:t>
      </w:r>
    </w:p>
    <w:p>
      <w:pPr>
        <w:pStyle w:val="BodyText"/>
      </w:pPr>
      <w:r>
        <w:t xml:space="preserve">When I consider the towering structures of Harare's central business district against the backdrop of its vibrant streets, I see not just a city in transition, but a canvas for engineering excellence that can inspire Africa. My Statement of Purpose is not merely an application; it is a pledge to contribute to Zimbabwe's technological sovereignty through my work as a Mechatronics Engineer.</w:t>
      </w:r>
    </w:p>
    <w:p>
      <w:pPr>
        <w:pStyle w:val="BodyText"/>
      </w:pPr>
      <w:r>
        <w:t xml:space="preserve">I am eager to bring my technical skills, cultural understanding, and unwavering dedication to the challenges facing Zimbabwe Harare. I welcome the opportunity to discuss how my expertise in mechatronic systems can directly support your organization's mission and Zimbabwe's broader developmental goals. Thank you for considering this Statement of Purpose from a dedicated Mechatronics Engineer ready to build Harare's technological future.</w:t>
      </w:r>
    </w:p>
    <w:p>
      <w:pPr>
        <w:pStyle w:val="BodyText"/>
      </w:pPr>
      <w:r>
        <w:t xml:space="preserve">Sincerely,</w:t>
      </w:r>
    </w:p>
    <w:p>
      <w:pPr>
        <w:pStyle w:val="BodyText"/>
      </w:pPr>
      <w:r>
        <w:t xml:space="preserve">[Your Name]</w:t>
      </w:r>
    </w:p>
    <w:p>
      <w:pPr>
        <w:pStyle w:val="BodyText"/>
      </w:pPr>
      <w:r>
        <w:t xml:space="preserve">Mechatronics Engineering Graduate, National University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Zimbabwe Harare</dc:title>
  <dc:creator/>
  <dc:language>en</dc:language>
  <cp:keywords/>
  <dcterms:created xsi:type="dcterms:W3CDTF">2026-07-18T01:47:43Z</dcterms:created>
  <dcterms:modified xsi:type="dcterms:W3CDTF">2026-07-18T01:47:43Z</dcterms:modified>
</cp:coreProperties>
</file>

<file path=docProps/custom.xml><?xml version="1.0" encoding="utf-8"?>
<Properties xmlns="http://schemas.openxmlformats.org/officeDocument/2006/custom-properties" xmlns:vt="http://schemas.openxmlformats.org/officeDocument/2006/docPropsVTypes"/>
</file>