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25baed35383d9d566af6e8f4975e239a99e22a6"/>
    <w:p>
      <w:pPr>
        <w:pStyle w:val="Heading1"/>
      </w:pPr>
      <w:r>
        <w:t xml:space="preserve">Statement of Purpose: Pursuing a Career as a Medical Researcher in New Zealand Auckland</w:t>
      </w:r>
    </w:p>
    <w:p>
      <w:pPr>
        <w:pStyle w:val="FirstParagraph"/>
      </w:pPr>
      <w:r>
        <w:t xml:space="preserve">From the earliest stages of my academic journey, I have been captivated by the transformative power of medical research to alleviate human suffering and advance global health. This unwavering passion has culminated in my decision to submit this Statement of Purpose, formally expressing my commitment to pursuing a career as a Medical Researcher within New Zealand Auckland. Having completed advanced studies in molecular biology and epidemiology, I am now poised to contribute meaningfully to the vibrant research ecosystem of Aotearoa New Zealand, where the unique convergence of indigenous health knowledge, cutting-edge scientific infrastructure, and cultural inclusivity creates an unparalleled environment for impactful medical discovery.</w:t>
      </w:r>
    </w:p>
    <w:p>
      <w:pPr>
        <w:pStyle w:val="BodyText"/>
      </w:pPr>
      <w:r>
        <w:t xml:space="preserve">My academic foundation was forged at [Your University], where I earned a Master of Science in Biomedical Sciences with honors. My thesis investigated novel biomarkers for early detection of chronic respiratory diseases—a project deeply resonant with New Zealand's public health priorities, given the disproportionately high burden of conditions like asthma and COPD among Māori and Pacific Island populations. Under the mentorship of Professor [Name], I developed expertise in genomic sequencing, bioinformatics analysis, and clinical trial design. This work resulted in two peer-reviewed publications (including one in the *New Zealand Medical Journal*) and a presentation at the Australasian Society for Immunology conference. Crucially, my research emphasized community engagement protocols aligned with Te Tiriti o Waitangi principles—principles that I recognize as fundamental to ethical medical research in New Zealand. This experience solidified my understanding that truly effective medical solutions must be co-created with the communities they serve, a philosophy deeply embedded in the ethos of New Zealand Auckland's health institutions.</w:t>
      </w:r>
    </w:p>
    <w:p>
      <w:pPr>
        <w:pStyle w:val="BodyText"/>
      </w:pPr>
      <w:r>
        <w:t xml:space="preserve">My professional trajectory further prepared me for this pivotal transition. As a Research Assistant at [Hospital/Institution Name], I collaborated on a multi-center study examining diabetes management disparities across socioeconomically diverse populations. This role honed my skills in cross-cultural communication while managing complex datasets and navigating ethical review processes—competencies directly transferable to New Zealand's healthcare context. I also volunteered with the Auckland-based health advocacy group "Te Hauora o Ngā Mana Wahine," supporting culturally safe health education initiatives for Māori women. These experiences instilled in me a profound respect for Te Tiriti o Waitangi as a living framework that guides not just policy, but daily practice in New Zealand's medical research landscape. I recognize that becoming a Medical Researcher in New Zealand Auckland necessitates more than scientific acumen—it demands active participation in building trust with Māori and Pasifika communities through respectful partnership.</w:t>
      </w:r>
    </w:p>
    <w:p>
      <w:pPr>
        <w:pStyle w:val="BodyText"/>
      </w:pPr>
      <w:r>
        <w:t xml:space="preserve">It is precisely this cultural and ethical dimension that compels me to pursue my career in New Zealand Auckland. While numerous global cities offer medical research opportunities, I am drawn to Auckland's exceptional ecosystem where world-class infrastructure converges with a national commitment to health equity. The University of Auckland’s Liggins Institute, with its pioneering work in maternal and child health, and the Malaghan Institute of Medical Research’s focus on immunotherapies for cancer and autoimmune disorders represent institutions where my expertise aligns with urgent local needs. Moreover, Auckland’s unique position as New Zealand's largest city—and a cultural hub where Māori (Ngāti Whātua Ōrakei) and Pacific communities thrive—provides an ideal setting to implement community-centered research models. I have closely followed the government’s "Māori Health Strategy 2019-2034" and the Auckland District Health Board’s initiatives targeting health disparities, which resonate with my vision of research that directly improves outcomes for underserved populations.</w:t>
      </w:r>
    </w:p>
    <w:p>
      <w:pPr>
        <w:pStyle w:val="BodyText"/>
      </w:pPr>
      <w:r>
        <w:t xml:space="preserve">My decision to apply specifically to New Zealand Auckland is also shaped by its unparalleled quality of life and supportive environment for international researchers. The city's commitment to sustainability, multiculturalism, and work-life balance—evident in initiatives like the "Auckland Plan 2050"—creates conditions where scientific excellence flourishes without compromising personal well-being. I am particularly inspired by Auckland’s biennial "Health Research Week," which bridges academia, industry, and communities through public engagement events. As a Medical Researcher, I aspire to contribute not only to laboratory discoveries but also to these vital conversations about health equity—echoing the collaborative spirit of New Zealand's research culture.</w:t>
      </w:r>
    </w:p>
    <w:p>
      <w:pPr>
        <w:pStyle w:val="BodyText"/>
      </w:pPr>
      <w:r>
        <w:t xml:space="preserve">Looking ahead, my long-term vision as a Medical Researcher in New Zealand Auckland is threefold. First, I aim to lead a longitudinal study on cardiovascular health interventions tailored for Māori communities, integrating traditional knowledge with modern science under the guidance of Māori health experts. Second, I seek to establish collaborative networks between Auckland’s research institutions and Pacific Island nations, addressing shared health challenges through co-designed projects. Third, I will actively mentor emerging researchers from underrepresented backgrounds—a commitment reflecting New Zealand's aspiration for a diverse scientific workforce that mirrors its population. In pursuing these goals, I intend to leverage Auckland's unique position as a gateway to the Pacific region while contributing to national objectives like "Healthy Lives 2025."</w:t>
      </w:r>
    </w:p>
    <w:p>
      <w:pPr>
        <w:pStyle w:val="BodyText"/>
      </w:pPr>
      <w:r>
        <w:t xml:space="preserve">My journey thus far—marked by rigorous academic training, hands-on research experience, and deep engagement with community health principles—has prepared me not merely for a role as a Medical Researcher, but for active participation in New Zealand’s evolving health research narrative. I understand that this Statement of Purpose is more than an application; it is an affirmation of my dedication to contributing to Aotearoa’s vision where medical research serves as a catalyst for health equity and cultural revitalization. New Zealand Auckland offers the ideal confluence of intellectual challenge, ethical framework, and community partnership required to transform this vision into reality. I am eager to bring my skills in translational research, cross-cultural collaboration, and data-driven innovation to your institution—not just as an employee, but as a committed member of the Auckland medical research community. With my proven ability to navigate complex scientific problems and foster meaningful partnerships, I am confident I can deliver measurable impact within your organization while honoring the spirit of Te Tiriti o Waitangi in every facet of my work.</w:t>
      </w:r>
    </w:p>
    <w:p>
      <w:pPr>
        <w:pStyle w:val="BodyText"/>
      </w:pPr>
      <w:r>
        <w:t xml:space="preserve">The opportunity to advance human health through science, rooted in the values of this nation and city, represents the culmination of my professional aspirations. As a future Medical Researcher in New Zealand Auckland, I pledge not only to pursue discovery but to ensure that knowledge serves all communities with dignity and purpose—a promise I am ready to fulfill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New Zealand Auckland</dc:title>
  <dc:creator/>
  <dc:language>en</dc:language>
  <cp:keywords/>
  <dcterms:created xsi:type="dcterms:W3CDTF">2025-12-09T07:39:27Z</dcterms:created>
  <dcterms:modified xsi:type="dcterms:W3CDTF">2025-12-09T07:39:27Z</dcterms:modified>
</cp:coreProperties>
</file>

<file path=docProps/custom.xml><?xml version="1.0" encoding="utf-8"?>
<Properties xmlns="http://schemas.openxmlformats.org/officeDocument/2006/custom-properties" xmlns:vt="http://schemas.openxmlformats.org/officeDocument/2006/docPropsVTypes"/>
</file>