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Nigeria</w:t>
      </w:r>
      <w:r>
        <w:t xml:space="preserve"> </w:t>
      </w:r>
      <w:r>
        <w:t xml:space="preserve">Lagos</w:t>
      </w:r>
    </w:p>
    <w:bookmarkStart w:id="20" w:name="statement-of-purpose"/>
    <w:p>
      <w:pPr>
        <w:pStyle w:val="Heading1"/>
      </w:pPr>
      <w:r>
        <w:t xml:space="preserve">STATEMENT OF PURPOSE</w:t>
      </w:r>
    </w:p>
    <w:p>
      <w:pPr>
        <w:pStyle w:val="FirstParagraph"/>
      </w:pPr>
      <w:r>
        <w:t xml:space="preserve">As I prepare this Statement of Purpose, I find myself reflecting on the profound intersection of scientific rigor and humanitarian necessity that defines my journey toward becoming a dedicated Medical Researcher in Nigeria Lagos. This document is not merely an academic requirement but a testament to my unwavering commitment to transforming healthcare through evidence-based innovation within one of Africa's most dynamic urban centers. Lagos, with its 20 million inhabitants and complex health landscape, represents both the greatest challenge and the most vital laboratory for medical research in Nigeria.</w:t>
      </w:r>
    </w:p>
    <w:p>
      <w:pPr>
        <w:pStyle w:val="BodyText"/>
      </w:pPr>
      <w:r>
        <w:t xml:space="preserve">My academic foundation began at the University of Ibadan, where I earned my MBBS degree with first-class honors. During my clinical rotations at Lagos State University Teaching Hospital (LASUTH), I witnessed firsthand how systemic gaps in disease surveillance and treatment accessibility disproportionately impact Lagos' vulnerable populations. A pivotal moment occurred while working on a malaria intervention project in Mushin Local Government Area – seeing how our research data directly influenced community health worker training protocols cemented my resolve to pursue medical research as a career. This experience crystallized my understanding that effective healthcare solutions must emerge from the specific realities of Nigeria Lagos, not imported frameworks.</w:t>
      </w:r>
    </w:p>
    <w:p>
      <w:pPr>
        <w:pStyle w:val="BodyText"/>
      </w:pPr>
      <w:r>
        <w:t xml:space="preserve">My Master of Science in Public Health at the College of Medicine, University of Lagos further equipped me with advanced epidemiological tools to analyze Lagos' unique health burdens. I conducted a groundbreaking study on urban air pollution and respiratory disease prevalence across 12 Lagos neighborhoods, utilizing GIS mapping to identify high-risk zones near major industrial corridors. This research – published in the</w:t>
      </w:r>
      <w:r>
        <w:t xml:space="preserve"> </w:t>
      </w:r>
      <w:r>
        <w:rPr>
          <w:iCs/>
          <w:i/>
        </w:rPr>
        <w:t xml:space="preserve">Nigerian Journal of Medicine</w:t>
      </w:r>
      <w:r>
        <w:t xml:space="preserve"> </w:t>
      </w:r>
      <w:r>
        <w:t xml:space="preserve">– revealed how socioeconomic factors interact with environmental exposures to create health disparities invisible to national statistics. It underscored a critical principle I now hold as a Medical Researcher: solutions must be hyper-local, contextually grounded, and community-validated.</w:t>
      </w:r>
    </w:p>
    <w:p>
      <w:pPr>
        <w:pStyle w:val="BodyText"/>
      </w:pPr>
      <w:r>
        <w:t xml:space="preserve">My professional journey has deepened this perspective. As a Research Associate at the Nigerian Institute of Medical Research (NIMR) Lagos Branch, I led a multidisciplinary team investigating antimicrobial resistance patterns in Lagos' tertiary hospitals. We developed an innovative surveillance system adopted by 7 major institutions across Nigeria, reducing reporting delays from weeks to days. This work was particularly urgent as Lagos serves as Africa's largest port city and epicenter for infectious disease transmission – making our research directly relevant to national health security. I learned that being a Medical Researcher in Nigeria Lagos requires not just scientific excellence but also cultural intelligence: navigating community trust dynamics, hospital bureaucracy, and resource constraints while maintaining ethical rigor.</w:t>
      </w:r>
    </w:p>
    <w:p>
      <w:pPr>
        <w:pStyle w:val="BodyText"/>
      </w:pPr>
      <w:r>
        <w:t xml:space="preserve">What drives me is the stark contrast between Lagos' potential as a healthcare innovation hub and its current challenges. While Nigeria contributes less than 0.5% of global health research funding, Lagos generates over 30% of the nation's medical data – yet this knowledge often remains siloed in academic papers rather than clinical practice. My vision for the future demands closing this gap through collaborative, actionable science. I am particularly passionate about addressing Lagos' dual burden of communicable diseases (like cholera outbreaks during rainy seasons) and rising non-communicable conditions (diabetes prevalence has doubled in Lagos since 2010). As a Medical Researcher, I aim to pioneer mobile health initiatives that leverage Nigeria's high smartphone penetration to deliver real-time maternal health monitoring in underserved communities like Ajegunle.</w:t>
      </w:r>
    </w:p>
    <w:p>
      <w:pPr>
        <w:pStyle w:val="BodyText"/>
      </w:pPr>
      <w:r>
        <w:t xml:space="preserve">This Statement of Purpose embodies my strategic alignment with Nigeria Lagos' healthcare evolution. I recognize that the city's transformation from a mere megacity to an African health innovation capital depends on locally led research. My proposed project – "Lagos Urban Health Observatory" – integrates AI-driven data analysis of hospital records, environmental sensors, and community surveys to predict disease hotspots 48 hours in advance. This initiative directly responds to Lagos State's Strategic Health Development Plan (2021-2030), which prioritizes predictive analytics for epidemic preparedness. My expertise in mixed-methods research positions me uniquely to bridge the gap between data science and community health implementation.</w:t>
      </w:r>
    </w:p>
    <w:p>
      <w:pPr>
        <w:pStyle w:val="BodyText"/>
      </w:pPr>
      <w:r>
        <w:t xml:space="preserve">What sets me apart as a Medical Researcher is my commitment to ethical reciprocity. In every project, I ensure community participation – from designing consent protocols with local leaders in Surulere to sharing findings through neighborhood health forums. When studying HIV treatment adherence in Lagos' fishing communities, we co-created an audio-based reminder system using Yoruba language and traditional storytelling, increasing medication compliance by 42%. This approach reflects my core belief that meaningful research in Nigeria Lagos must center the voices of those it serves.</w:t>
      </w:r>
    </w:p>
    <w:p>
      <w:pPr>
        <w:pStyle w:val="BodyText"/>
      </w:pPr>
      <w:r>
        <w:t xml:space="preserve">Looking ahead, I aspire to establish the first Center for Urban Health Innovation within a Nigerian university, specifically anchored in Lagos. This institution would train a new generation of medical researchers equipped to tackle Africa's most pressing health challenges through context-specific methodology. My immediate goal is to secure funding for the Lagos Urban Health Observatory prototype within 18 months, partnering with the Lagos State Ministry of Health and global institutions like WHO-AFRO. I am confident that my proven ability to navigate Nigeria's complex research ecosystem – from securing ethical approvals at Federal Teaching Hospitals to collaborating with traditional healers – positions me to deliver tangible outcomes.</w:t>
      </w:r>
    </w:p>
    <w:p>
      <w:pPr>
        <w:pStyle w:val="BodyText"/>
      </w:pPr>
      <w:r>
        <w:t xml:space="preserve">As I write this Statement of Purpose, I am reminded of my childhood in Ikeja where my father, a community health worker, would share stories about Lagos' evolving health landscape. Today, armed with scientific training and deep local roots, I stand ready to contribute to that narrative through evidence-based medical research. Nigeria Lagos needs researchers who understand its rhythms – the traffic-clogged roads where ambulances race against time; the vibrant markets where traditional medicine coexists with modern healthcare; and the resilient communities demanding solutions they helped create. This is why my path as a Medical Researcher is not just a career choice but a responsibility to the city that shaped me. I seek not merely to conduct research in Lagos, but to ensure that every study conducted here ultimately heals its people.</w:t>
      </w:r>
    </w:p>
    <w:p>
      <w:pPr>
        <w:pStyle w:val="BodyText"/>
      </w:pPr>
      <w:r>
        <w:t xml:space="preserve">"In Lagos, where diversity is the norm and resilience is the currency, medical research must be as dynamic as the city itself. I am prepared to be that dynamism." – Statement of Purpose for Medical Researcher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Nigeria Lagos</dc:title>
  <dc:creator/>
  <dc:language>en</dc:language>
  <cp:keywords/>
  <dcterms:created xsi:type="dcterms:W3CDTF">2025-12-09T13:02:22Z</dcterms:created>
  <dcterms:modified xsi:type="dcterms:W3CDTF">2025-12-09T13:02:22Z</dcterms:modified>
</cp:coreProperties>
</file>

<file path=docProps/custom.xml><?xml version="1.0" encoding="utf-8"?>
<Properties xmlns="http://schemas.openxmlformats.org/officeDocument/2006/custom-properties" xmlns:vt="http://schemas.openxmlformats.org/officeDocument/2006/docPropsVTypes"/>
</file>