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Chile</w:t>
      </w:r>
      <w:r>
        <w:t xml:space="preserve"> </w:t>
      </w:r>
      <w:r>
        <w:t xml:space="preserve">Santiago</w:t>
      </w:r>
    </w:p>
    <w:bookmarkStart w:id="20" w:name="X1f8dfd631f027221c9d336ed00b298e06df5163"/>
    <w:p>
      <w:pPr>
        <w:pStyle w:val="Heading1"/>
      </w:pPr>
      <w:r>
        <w:t xml:space="preserve">Statement of Purpose for Midwifery Practice in Chile Santiago</w:t>
      </w:r>
    </w:p>
    <w:p>
      <w:pPr>
        <w:pStyle w:val="FirstParagraph"/>
      </w:pPr>
      <w:r>
        <w:t xml:space="preserve">As I prepare this formal Statement of Purpose, my resolve to become a dedicated Midwife serving the vibrant communities of Chile Santiago grows stronger with each passing day. This document articulates my unwavering commitment to maternal healthcare, my academic and experiential foundation in midwifery, and my profound dedication to contributing meaningfully to the healthcare landscape of Chile Santiago. The opportunity to practice as a Midwife within this dynamic city represents not merely a career choice, but a deeply personal mission rooted in cultural respect, evidence-based care, and community empowerment.</w:t>
      </w:r>
    </w:p>
    <w:p>
      <w:pPr>
        <w:pStyle w:val="BodyText"/>
      </w:pPr>
      <w:r>
        <w:t xml:space="preserve">My journey toward midwifery began during my undergraduate studies in Public Health at the University of Concepción, where I witnessed firsthand the critical need for culturally competent maternal care. While volunteering at a rural health clinic in Southern Chile, I observed how traditional knowledge and modern medical practices could coexist to support expectant mothers. This experience crystallized my understanding that effective midwifery transcends clinical skills—it requires profound respect for local customs, family dynamics, and the unique socio-economic realities faced by women across Chile Santiago's diverse neighborhoods. The stark contrast between well-resourced urban clinics and underserved barrios in Santiago ignited my determination to bridge this gap as a compassionate Midwife.</w:t>
      </w:r>
    </w:p>
    <w:p>
      <w:pPr>
        <w:pStyle w:val="BodyText"/>
      </w:pPr>
      <w:r>
        <w:t xml:space="preserve">My subsequent Master’s in Midwifery from the Universidad de Chile equipped me with rigorous clinical training and a nuanced appreciation for the Chilean healthcare framework. During my practicum at Clínica Las Mercedes in Santiago, I collaborated closely with obstetricians, nurses, and community health workers to develop patient-centered care plans for high-risk pregnancies. I was particularly inspired by Dr. Valentina Riquelme’s work integrating traditional Mapuche midwifery wisdom with biomedicine—a model that perfectly aligns with my philosophy. This immersive experience in Chile Santiago reinforced my belief that the highest standard of maternal care honors both scientific excellence and cultural humility, especially within a city where 40% of births occur in public facilities serving low-income populations.</w:t>
      </w:r>
    </w:p>
    <w:p>
      <w:pPr>
        <w:pStyle w:val="BodyText"/>
      </w:pPr>
      <w:r>
        <w:t xml:space="preserve">What draws me specifically to Chile Santiago is its unique convergence of medical innovation, cultural diversity, and urgent healthcare needs. As the nation’s capital and economic hub, Santiago offers unparalleled opportunities to impact maternal health at scale—particularly through initiatives like the Ministry of Health’s "Maternal Health Equality Plan." I am eager to contribute to this mission by implementing community-based prenatal programs in neighborhoods such as La Pintana and San Joaquín, where maternal mortality rates remain 1.5x higher than Santiago’s urban average. My fluency in Spanish (with native-level proficiency) and understanding of Chilean health regulations will enable seamless integration into existing systems, ensuring my work as a Midwife complements rather than disrupts established care networks.</w:t>
      </w:r>
    </w:p>
    <w:p>
      <w:pPr>
        <w:pStyle w:val="BodyText"/>
      </w:pPr>
      <w:r>
        <w:t xml:space="preserve">My professional philosophy centers on three pillars essential for effective midwifery in Chile Santiago. First, I prioritize patient autonomy—recognizing that decisions about birth plans, pain management, and cultural rituals must be guided by informed consent. Second, I embrace a holistic approach: my training includes prenatal nutrition counseling, postpartum mental health screening (critical given Chile’s rising rates of perinatal depression), and lactation support. Third, I commit to community advocacy; as a Midwife in Chile Santiago, I will actively partner with local leaders to address barriers like transportation access and stigma surrounding sexual health education in marginalized communities.</w:t>
      </w:r>
    </w:p>
    <w:p>
      <w:pPr>
        <w:pStyle w:val="BodyText"/>
      </w:pPr>
      <w:r>
        <w:t xml:space="preserve">The urgency of this mission is underscored by Chile’s demographic realities. With fertility rates at a historic low (1.5 children per woman) yet persistent disparities in maternal outcomes—especially for indigenous and immigrant women—I see an opportunity to redefine quality care through prevention, education, and partnership. My proposed initiative, "Creciendo Juntas" (Growing Together), will establish mobile prenatal clinics staffed by midwives to reach pregnant women in Santiago’s peripheral districts. This project directly responds to the National Health Survey data showing 30% of low-income mothers miss critical early-care visits due to logistical barriers—exactly the gap I aim to fill as a Midwife dedicated to Chile Santiago.</w:t>
      </w:r>
    </w:p>
    <w:p>
      <w:pPr>
        <w:pStyle w:val="BodyText"/>
      </w:pPr>
      <w:r>
        <w:t xml:space="preserve">I also recognize that advancing as a Midwife in Chile Santiago requires continuous learning within the local context. I am committed to obtaining Chile’s official midwifery licensure (Título Profesional de Enfermería Materna) and actively participating in the Asociación Chilena de Obstetricia y Ginecología (ACOG). My research on culturally adapted birth plans for Santiago’s Afro-Chilean population—a group often excluded from mainstream maternal care—has already been presented at the Chilean Public Health Congress. This work exemplifies my dedication to evidence-based practice that centers Chile Santiago’s unique demographics.</w:t>
      </w:r>
    </w:p>
    <w:p>
      <w:pPr>
        <w:pStyle w:val="BodyText"/>
      </w:pPr>
      <w:r>
        <w:t xml:space="preserve">Looking ahead, I envision a career trajectory where my role as a Midwife evolves from clinical practice to leadership. Within five years, I aspire to co-design a midwifery training module for Santiago’s public health centers focused on reducing disparities. In the long term, I aim to establish a community-led birth center in Providencia that integrates modern obstetrics with Chilean traditions like "madrina de parto" (godmother of birth) rituals—proving that innovation and cultural preservation can coexist. This vision is inseparable from my Statement of Purpose: a lifelong pledge to honor women’s journeys through childbirth with dignity, expertise, and profound respect for their cultural identities.</w:t>
      </w:r>
    </w:p>
    <w:p>
      <w:pPr>
        <w:pStyle w:val="BodyText"/>
      </w:pPr>
      <w:r>
        <w:t xml:space="preserve">Chile Santiago is more than a location—it is the heart of Chile’s healthcare innovation and cultural tapestry. It is where I will apply my skills as a Midwife to transform systemic challenges into opportunities for healing, empowerment, and hope. I am not merely seeking a position; I am committing to becoming an integral part of Santiago’s maternal health ecosystem. With my clinical expertise, cultural fluency, and unwavering advocacy, I stand ready to serve as a trusted Midwife in Chile Santiago—where every birth is a celebration of life that deserves the highest standard of care.</w:t>
      </w:r>
    </w:p>
    <w:p>
      <w:pPr>
        <w:pStyle w:val="BodyText"/>
      </w:pPr>
      <w:r>
        <w:t xml:space="preserve">This Statement of Purpose reflects my profound respect for the profession, my deep understanding of Chile Santiago’s healthcare landscape, and my unequivocal readiness to contribute as a Midwife who embodies compassion, competence, and cultural intelligence. I eagerly await the opportunity to bring this vision to life within the dynamic community of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Chile Santiago</dc:title>
  <dc:creator/>
  <dc:language>en</dc:language>
  <cp:keywords/>
  <dcterms:created xsi:type="dcterms:W3CDTF">2026-07-21T04:59:15Z</dcterms:created>
  <dcterms:modified xsi:type="dcterms:W3CDTF">2026-07-21T04:59:15Z</dcterms:modified>
</cp:coreProperties>
</file>

<file path=docProps/custom.xml><?xml version="1.0" encoding="utf-8"?>
<Properties xmlns="http://schemas.openxmlformats.org/officeDocument/2006/custom-properties" xmlns:vt="http://schemas.openxmlformats.org/officeDocument/2006/docPropsVTypes"/>
</file>