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in</w:t>
      </w:r>
      <w:r>
        <w:t xml:space="preserve"> </w:t>
      </w:r>
      <w:r>
        <w:t xml:space="preserve">Nepal</w:t>
      </w:r>
      <w:r>
        <w:t xml:space="preserve"> </w:t>
      </w:r>
      <w:r>
        <w:t xml:space="preserve">Kathmandu</w:t>
      </w:r>
    </w:p>
    <w:bookmarkStart w:id="20" w:name="X21d1d77b6fe7af8f1b404a8d967734d3dcaf26f"/>
    <w:p>
      <w:pPr>
        <w:pStyle w:val="Heading1"/>
      </w:pPr>
      <w:r>
        <w:t xml:space="preserve">Statement of Purpose: Commitment to Service as a Military Officer in Nepal Kathmandu</w:t>
      </w:r>
    </w:p>
    <w:p>
      <w:pPr>
        <w:pStyle w:val="FirstParagraph"/>
      </w:pPr>
      <w:r>
        <w:t xml:space="preserve">From the moment I first stood at the foot of Mount Everest, gazing upon its snow-capped peaks that dominate Nepal's skyline, I understood that true strength lies not merely in physical prowess but in unwavering commitment to one's nation. This profound realization ignited my lifelong aspiration to serve as a Military Officer within Nepal's Armed Forces, with a specific focus on contributing meaningfully in the heart of our nation – Kathmandu. This</w:t>
      </w:r>
      <w:r>
        <w:t xml:space="preserve"> </w:t>
      </w:r>
      <w:r>
        <w:rPr>
          <w:bCs/>
          <w:b/>
        </w:rPr>
        <w:t xml:space="preserve">Statement of Purpose</w:t>
      </w:r>
      <w:r>
        <w:t xml:space="preserve"> </w:t>
      </w:r>
      <w:r>
        <w:t xml:space="preserve">articulates my journey, motivations, and unwavering dedication to defend Nepal's sovereignty and prosperity from the very core of our capital city.</w:t>
      </w:r>
    </w:p>
    <w:p>
      <w:pPr>
        <w:pStyle w:val="BodyText"/>
      </w:pPr>
      <w:r>
        <w:t xml:space="preserve">Growing up in a modest household near Patan Durbar Square, I witnessed firsthand how military presence fostered community resilience during natural disasters. When the 2015 earthquakes struck Kathmandu Valley, it was soldiers from the Nepal Army who became lifelines – rescuing trapped families in crumbling buildings and restoring order amid chaos. Their selfless actions etched a permanent impression on my young mind: service to nation transcends duty; it is sacred responsibility. This formative experience crystallized my path toward becoming a Military Officer, not as a career choice, but as a spiritual calling deeply rooted in Nepal's cultural ethos of *Sarvatra Jaya* (Victory Everywhere).</w:t>
      </w:r>
    </w:p>
    <w:p>
      <w:pPr>
        <w:pStyle w:val="BodyText"/>
      </w:pPr>
      <w:r>
        <w:t xml:space="preserve">My academic journey fortified this resolve. I pursued Bachelor of Arts in Political Science at Tribhuvan University, specializing in National Security and Strategic Studies. During my studies, I immersed myself in Nepal's military history – from the Gorkha conquests that forged our nation to modern peacekeeping missions under UN auspices. A pivotal moment came during a research project on "Kathmandu Valley's Defense Strategy," where I analyzed how geographic positioning of the capital necessitates specialized military preparedness against both natural and human threats. This academic exploration revealed why Nepal Kathmandu serves as the indispensable nerve center for national defense: its strategic location, cultural significance, and role as political/military headquarters make it irreplaceable in safeguarding Nepal's integrity.</w:t>
      </w:r>
    </w:p>
    <w:p>
      <w:pPr>
        <w:pStyle w:val="BodyText"/>
      </w:pPr>
      <w:r>
        <w:t xml:space="preserve">Recognizing that theory requires disciplined execution, I joined the National Cadet Corps (NCC) at 18. For three intensive years under the Nepali Army's guidance, I trained in field tactics, disaster response protocols, and ethical leadership – all conducted within Kathmandu Valley's unique terrain. Commanding a platoon during the 2021 monsoon relief efforts in Bhaktapur cemented my belief that effective military service demands cultural intelligence alongside tactical skill. I learned that protecting Nepal's heritage sites like Swayambhunath and Pashupatinath requires nuanced engagement with local communities – a lesson directly applicable to serving as a Military Officer in Kathmandu, where military-civilian harmony is paramount.</w:t>
      </w:r>
    </w:p>
    <w:p>
      <w:pPr>
        <w:pStyle w:val="BodyText"/>
      </w:pPr>
      <w:r>
        <w:t xml:space="preserve">My motivation transcends personal ambition; it is deeply interwoven with Nepal's contemporary challenges. As our nation navigates complex geopolitical dynamics along the Himalayas and addresses climate-induced disasters threatening Kathmandu Valley's sustainability, I am compelled to contribute my skills. The Nepal Army’s recent emphasis on "Community-Based Disaster Management" resonates profoundly with my vision: a Military Officer must be equally adept at mediating community concerns as they are in tactical operations. This philosophy positions me to serve effectively within the capital where military actions directly impact 40% of Nepal's population and countless cultural treasures.</w:t>
      </w:r>
    </w:p>
    <w:p>
      <w:pPr>
        <w:pStyle w:val="BodyText"/>
      </w:pPr>
      <w:r>
        <w:t xml:space="preserve">Choosing Kathmandu as my operational base is not arbitrary; it represents a conscious commitment to service at the epicenter of national identity. While many officers seek postings in remote border areas, I recognize that defending Nepal begins with safeguarding its soul – Kathmandu Valley. Here, military installations like the Army Headquarters in Baluwatar and Training Centers in Pokhara (accessible within hours) form strategic networks crucial for rapid response to both internal security threats and humanitarian crises. Serving here allows me to directly support initiatives like "Operation Shramik" that assist migrant workers returning during emergencies – a mission that embodies Nepal's values of *Samarpan* (dedication) and *Bhakti* (devotion).</w:t>
      </w:r>
    </w:p>
    <w:p>
      <w:pPr>
        <w:pStyle w:val="BodyText"/>
      </w:pPr>
      <w:r>
        <w:t xml:space="preserve">My professional development plan aligns with the Nepal Army’s modernization goals. I am pursuing certification in Conflict Resolution through the National Defence Academy, while simultaneously volunteering with Kathmandu Metropolitan City's Civil Defense Unit to master disaster coordination protocols. I aim to specialize in Urban Warfare Tactics – an emerging necessity for protecting densely populated areas like Kathmandu. This specialization directly addresses a critical gap identified during the 2021 Nepal Army report on "Urban Security Challenges," where rapid response systems were stressed during protests near Thamel and Durbar Square.</w:t>
      </w:r>
    </w:p>
    <w:p>
      <w:pPr>
        <w:pStyle w:val="BodyText"/>
      </w:pPr>
      <w:r>
        <w:t xml:space="preserve">As I write this</w:t>
      </w:r>
      <w:r>
        <w:t xml:space="preserve"> </w:t>
      </w:r>
      <w:r>
        <w:rPr>
          <w:bCs/>
          <w:b/>
        </w:rPr>
        <w:t xml:space="preserve">Statement of Purpose</w:t>
      </w:r>
      <w:r>
        <w:t xml:space="preserve">, I visualize my future role: standing beside fellow officers at the Kathmandu Army Cantonment, reviewing patrol routes that crisscross our ancient city while guarding its cultural sanctity. This is not merely a job; it is an oath to preserve the legacy of those who defended Nepal through centuries of upheaval. My training has prepared me for the physical demands, but my heart has been tempered by understanding Nepal Kathmandu's spirit – where soldiers are revered as *Sahabat* (companions) rather than just commanders.</w:t>
      </w:r>
    </w:p>
    <w:p>
      <w:pPr>
        <w:pStyle w:val="BodyText"/>
      </w:pPr>
      <w:r>
        <w:t xml:space="preserve">Ultimately, I seek not to advance a personal career ladder but to climb toward greater service. In the words of King Birendra, "The armed forces are the guardians of our nation's soul." As a prospective Military Officer, I pledge to embody this truth daily in Kathmandu – ensuring that every soldier under my command understands their role in protecting not just borders, but the very essence of Nepal: its people, its heritage, and its future. The path ahead demands courage born from humility and strength rooted in service – qualities I have cultivated since childhood watching soldiers rescue neighbors after earthquakes. Now, with matured resolve and specialized training, I stand ready to serve as a Military Officer worthy of the trust placed in me by Nepal Kathmandu.</w:t>
      </w:r>
    </w:p>
    <w:p>
      <w:pPr>
        <w:pStyle w:val="BodyText"/>
      </w:pPr>
      <w:r>
        <w:t xml:space="preserve">My commitment is absolute: to be a guardian of Nepal's peace, an advocate for its people, and a steadfast defender of our capital city’s legacy. I ask for your consideration not merely as an applicant, but as a future son of the Nepali Army ready to defend the land where I was born, educated, and inspired.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in Nepal Kathmandu</dc:title>
  <dc:creator/>
  <dc:language>en</dc:language>
  <cp:keywords/>
  <dcterms:created xsi:type="dcterms:W3CDTF">2026-07-24T11:50:45Z</dcterms:created>
  <dcterms:modified xsi:type="dcterms:W3CDTF">2026-07-24T11:50:45Z</dcterms:modified>
</cp:coreProperties>
</file>

<file path=docProps/custom.xml><?xml version="1.0" encoding="utf-8"?>
<Properties xmlns="http://schemas.openxmlformats.org/officeDocument/2006/custom-properties" xmlns:vt="http://schemas.openxmlformats.org/officeDocument/2006/docPropsVTypes"/>
</file>