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for</w:t>
      </w:r>
      <w:r>
        <w:t xml:space="preserve"> </w:t>
      </w:r>
      <w:r>
        <w:t xml:space="preserve">Nigeria</w:t>
      </w:r>
      <w:r>
        <w:t xml:space="preserve"> </w:t>
      </w:r>
      <w:r>
        <w:t xml:space="preserve">Lagos</w:t>
      </w:r>
    </w:p>
    <w:bookmarkStart w:id="20" w:name="Xf33caad7b8439ad98d1012da95fb358e744a408"/>
    <w:p>
      <w:pPr>
        <w:pStyle w:val="Heading1"/>
      </w:pPr>
      <w:r>
        <w:t xml:space="preserve">STATEMENT OF PURPOSE: COMMITMENT TO SERVICE AS A MILITARY OFFICER IN NIGERIA LAGOS</w:t>
      </w:r>
    </w:p>
    <w:p>
      <w:pPr>
        <w:pStyle w:val="FirstParagraph"/>
      </w:pPr>
      <w:r>
        <w:t xml:space="preserve">From the vibrant streets of Lagos to the serene shores of Ikoyi, my journey toward becoming a dedicated Military Officer in Nigeria’s Armed Forces has been shaped by profound respect for national security and an unshakable commitment to service. Growing up in Lagos—a city that embodies both the dynamism and complexity of modern Nigeria—I witnessed firsthand how civic stability, economic vitality, and social cohesion depend on a strong, responsive military presence. This realization crystallized my resolve to contribute meaningfully as a commissioned officer within Nigeria’s defense framework, with Lagos serving as both my foundation and my primary operational focus. This Statement of Purpose articulates my qualifications, vision for service in Nigeria Lagos, and unwavering dedication to upholding the highest standards of military leadership.</w:t>
      </w:r>
    </w:p>
    <w:p>
      <w:pPr>
        <w:pStyle w:val="BodyText"/>
      </w:pPr>
      <w:r>
        <w:t xml:space="preserve">My academic background reflects a disciplined pursuit of excellence aligned with military values. I hold a Bachelor’s Degree in Political Science from the University of Lagos (UNILAG), where I graduated with honors while actively participating in the University’s Army Reserve Officers’ Training Corps (AROTC) program. During my tenure, I mastered strategic thinking through case studies on regional security challenges, honed leadership through command simulations, and deepened my understanding of Nigeria’s socio-political landscape—particularly the unique security dynamics of Lagos State. These experiences were not merely academic; they taught me that effective military leadership requires cultural intelligence as much as tactical acumen. My thesis on "Urban Security Challenges in Mega-Cities: Lessons from Lagos" underscored how maritime threats, terrorism, and humanitarian crises demand tailored strategies beyond conventional warfare—a perspective I now seek to operationalize.</w:t>
      </w:r>
    </w:p>
    <w:p>
      <w:pPr>
        <w:pStyle w:val="BodyText"/>
      </w:pPr>
      <w:r>
        <w:t xml:space="preserve">Why Nigeria’s Armed Forces? The answer is rooted in identity and duty. As a Lagos-born citizen who has navigated the city’s bustling markets, congested highways, and diverse communities from Surulere to Victoria Island, I understand that national security cannot be abstract. In Nigeria Lagos—a hub for 20 million people where economic activity generates 15% of the nation’s GDP—security is intrinsically linked to prosperity. When piracy threats emerge in the Niger Delta, they impact Lagos’ port economy. When Boko Haram remnants infiltrate coastal communities, Lagos becomes a frontline city requiring rapid mobilization. This reality has fueled my ambition to serve not just as a Military Officer, but as a guardian of Nigeria’s most critical urban nexus. I reject the notion that military service is confined to border patrols; in Lagos, it means safeguarding supply chains, securing humanitarian corridors during floods (like the devastating 2022 inundation), and protecting cultural heritage sites like the Lagos Island Marina.</w:t>
      </w:r>
    </w:p>
    <w:p>
      <w:pPr>
        <w:pStyle w:val="BodyText"/>
      </w:pPr>
      <w:r>
        <w:t xml:space="preserve">My professional development reinforces this vision. As a junior officer intern with the Nigerian Navy’s Maritime Security Unit in Apapa Port, I collaborated on joint operations with customs agents to intercept illicit vessels—a role demanding precision, adaptability, and trust. I observed how Lagos’ unique geography (108km of coastline intersecting 400+ channels) demands innovation; traditional military tactics falter without local knowledge. This experience taught me to value partnerships: working alongside Lagos State Emergency Management Agency (LASEMA) during evacuation drills, I learned that effective crisis response hinges on community engagement, not just force. Similarly, my volunteer work with the Nigerian Red Cross at the LUTH Hospital during the 2023 cholera outbreak demonstrated how military officers must operate as part of a broader ecosystem—providing medical logistics while maintaining civil-military harmony. These experiences cemented my belief that a true Military Officer in Nigeria Lagos must be both tactician and diplomat.</w:t>
      </w:r>
    </w:p>
    <w:p>
      <w:pPr>
        <w:pStyle w:val="BodyText"/>
      </w:pPr>
      <w:r>
        <w:t xml:space="preserve">My vision for service in Nigeria Lagos centers on three pillars: modernizing urban defense, fostering community trust, and leveraging technology. First, I aim to advocate for integrated surveillance systems combining AI-driven analytics with ground patrols—addressing Lagos’ challenges of traffic congestion and limited manpower in high-risk zones like the Third Mainland Bridge. Second, I will champion programs where Military Officers conduct regular town halls in communities like Yaba or Ajegunle, demystifying defense protocols while gathering intelligence on emerging threats. Finally, I propose establishing a "Lagos Security Innovation Lab" with universities to test drone-based delivery of emergency supplies during crises—a model replicable across Nigeria but urgently needed in Lagos. These initiatives reflect my understanding that future Military Officers cannot operate in isolation; they must innovate within the fabric of Nigerian society.</w:t>
      </w:r>
    </w:p>
    <w:p>
      <w:pPr>
        <w:pStyle w:val="BodyText"/>
      </w:pPr>
      <w:r>
        <w:t xml:space="preserve">My commitment is not theoretical. I have already contributed to local security through the Lagos State Youth Corps initiative, mentoring 200+ youths on conflict resolution and career pathways in defense. I am fluent in English, Yoruba, and basic Igbo—essential for navigating Lagos’ linguistic diversity—and hold certifications in First Aid, Crisis Management (NIMAS), and Cyber Security Fundamentals (NCS). These skills align with the Nigerian military’s current strategic goals: "Operation Safe Haven," which prioritizes urban security; and the Defence Reform Agenda 2025, emphasizing community-centric policing. My application is not merely a request for commissioning—it is a pledge to uphold Nigeria’s national interest with integrity in Lagos, where every patrol line drawn matters.</w:t>
      </w:r>
    </w:p>
    <w:p>
      <w:pPr>
        <w:pStyle w:val="BodyText"/>
      </w:pPr>
      <w:r>
        <w:t xml:space="preserve">As I conclude this Statement of Purpose, I reiterate that my aspiration transcends personal ambition. It is the culmination of Lagos’ spirit: resilient, adaptive, and fiercely protective. To serve as a Military Officer in Nigeria is to honor the sacrifices of veterans who secured our nation’s sovereignty; to serve in Lagos is to safeguard its soul—the engine driving Nigeria’s future. I bring not just qualifications, but an unbroken lineage of dedication—rooted in Lagos soil, nurtured by Nigerian values, and ready for deployment. I seek not just a commission, but the opportunity to stand shoulder-to-shoulder with fellow officers as we secure Nigeria Lagos and all it represents: unity in diversity; strength through service; and the enduring promise that a peaceful nation rises when its guardians are prepared to protect every corner of its home.</w:t>
      </w:r>
    </w:p>
    <w:p>
      <w:pPr>
        <w:pStyle w:val="BodyText"/>
      </w:pPr>
      <w:r>
        <w:t xml:space="preserve">With profound respect for Nigeria’s military legacy and unwavering dedication to Lagos, I submit this Statement of Purpose as my earnest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for Nigeria Lagos</dc:title>
  <dc:creator/>
  <dc:language>en</dc:language>
  <cp:keywords/>
  <dcterms:created xsi:type="dcterms:W3CDTF">2025-12-09T23:22:13Z</dcterms:created>
  <dcterms:modified xsi:type="dcterms:W3CDTF">2025-12-09T23:22:13Z</dcterms:modified>
</cp:coreProperties>
</file>

<file path=docProps/custom.xml><?xml version="1.0" encoding="utf-8"?>
<Properties xmlns="http://schemas.openxmlformats.org/officeDocument/2006/custom-properties" xmlns:vt="http://schemas.openxmlformats.org/officeDocument/2006/docPropsVTypes"/>
</file>