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w:t>
      </w:r>
      <w:r>
        <w:t xml:space="preserve"> </w:t>
      </w:r>
      <w:r>
        <w:t xml:space="preserve">Spain</w:t>
      </w:r>
      <w:r>
        <w:t xml:space="preserve"> </w:t>
      </w:r>
      <w:r>
        <w:t xml:space="preserve">Valencia</w:t>
      </w:r>
    </w:p>
    <w:bookmarkStart w:id="28" w:name="statement-of-purpose"/>
    <w:p>
      <w:pPr>
        <w:pStyle w:val="Heading1"/>
      </w:pPr>
      <w:r>
        <w:t xml:space="preserve">STATEMENT OF PURPOSE</w:t>
      </w:r>
    </w:p>
    <w:bookmarkStart w:id="27" w:name="Xfb2e7440c8c2bd8f04fd1800f3ba51e2aea545d"/>
    <w:p>
      <w:pPr>
        <w:pStyle w:val="Heading2"/>
      </w:pPr>
      <w:r>
        <w:t xml:space="preserve">For Advanced Military Leadership Studies in Spain Valencia</w:t>
      </w:r>
    </w:p>
    <w:p>
      <w:pPr>
        <w:pStyle w:val="FirstParagraph"/>
      </w:pPr>
      <w:r>
        <w:t xml:space="preserve">As a dedicated Military Officer with seven years of distinguished service in the National Defense Forces, I am submitting this Statement of Purpose to formally express my commitment to pursue advanced studies in International Security and Strategic Leadership at the esteemed institutions within Spain Valencia. This application represents not merely an academic endeavor, but a strategic investment in my professional development as a future leader who will contribute meaningfully to global security frameworks while embodying the highest standards of military excellence.</w:t>
      </w:r>
    </w:p>
    <w:bookmarkStart w:id="20" w:name="Xd22b26e2a4590a4ad18ef8d7014b3db82b2be49"/>
    <w:p>
      <w:pPr>
        <w:pStyle w:val="Heading3"/>
      </w:pPr>
      <w:r>
        <w:t xml:space="preserve">Professional Foundation and Military Service</w:t>
      </w:r>
    </w:p>
    <w:p>
      <w:pPr>
        <w:pStyle w:val="FirstParagraph"/>
      </w:pPr>
      <w:r>
        <w:t xml:space="preserve">My journey as a Military Officer has been defined by operational deployment across complex international environments, including peacekeeping missions in the Balkans and counter-terrorism coordination along volatile borders. These experiences have cemented my conviction that effective military leadership requires more than tactical proficiency—it demands nuanced understanding of geopolitical dynamics, cultural intelligence, and innovative strategic frameworks. As a Lieutenant Colonel currently serving as Operations Director for the National Defense Intelligence Division, I have managed multi-national coalition efforts involving 15+ nations. However, I recognize that to advance in senior command roles within our evolving defense landscape, I must deepen my theoretical knowledge of contemporary security challenges through structured academic rigor.</w:t>
      </w:r>
    </w:p>
    <w:bookmarkEnd w:id="20"/>
    <w:bookmarkStart w:id="21" w:name="why-spain-valencia-a-strategic-choice"/>
    <w:p>
      <w:pPr>
        <w:pStyle w:val="Heading3"/>
      </w:pPr>
      <w:r>
        <w:t xml:space="preserve">Why Spain Valencia? A Strategic Choice</w:t>
      </w:r>
    </w:p>
    <w:p>
      <w:pPr>
        <w:pStyle w:val="FirstParagraph"/>
      </w:pPr>
      <w:r>
        <w:t xml:space="preserve">My decision to pursue advanced studies in Spain Valencia is deliberate and deeply rooted in strategic considerations. The city of Valencia, with its unique position as a cultural crossroads between Europe, Africa, and the Mediterranean basin, offers an unparalleled academic environment for military education. Spain's historical role as a bridge between continents—evident in its Renaissance-era military academies and modern NATO partnerships—aligns perfectly with my professional objectives. Specifically, the University of Valencia’s Center for International Security Studies (CISS) provides a rare convergence of:</w:t>
      </w:r>
    </w:p>
    <w:p>
      <w:pPr>
        <w:numPr>
          <w:ilvl w:val="0"/>
          <w:numId w:val="1001"/>
        </w:numPr>
        <w:pStyle w:val="Compact"/>
      </w:pPr>
      <w:r>
        <w:t xml:space="preserve">Expertise in Mediterranean security architectures</w:t>
      </w:r>
    </w:p>
    <w:p>
      <w:pPr>
        <w:numPr>
          <w:ilvl w:val="0"/>
          <w:numId w:val="1001"/>
        </w:numPr>
        <w:pStyle w:val="Compact"/>
      </w:pPr>
      <w:r>
        <w:t xml:space="preserve">Collaborative programs with European Defense Agency (EDA) institutions</w:t>
      </w:r>
    </w:p>
    <w:p>
      <w:pPr>
        <w:numPr>
          <w:ilvl w:val="0"/>
          <w:numId w:val="1001"/>
        </w:numPr>
        <w:pStyle w:val="Compact"/>
      </w:pPr>
      <w:r>
        <w:t xml:space="preserve">Clinical case studies of border security, migration management, and hybrid warfare scenarios directly relevant to my operational experience</w:t>
      </w:r>
    </w:p>
    <w:p>
      <w:pPr>
        <w:pStyle w:val="FirstParagraph"/>
      </w:pPr>
      <w:r>
        <w:t xml:space="preserve">Moreover, Valencia’s proximity to key NATO facilities in Southern Europe and its status as a hub for EU defense innovation make it the ideal location for a Military Officer seeking to build transnational professional networks while gaining actionable knowledge.</w:t>
      </w:r>
    </w:p>
    <w:bookmarkEnd w:id="21"/>
    <w:bookmarkStart w:id="22" w:name="X1ad221c559a52e5303804381220bbbd7446b014"/>
    <w:p>
      <w:pPr>
        <w:pStyle w:val="Heading3"/>
      </w:pPr>
      <w:r>
        <w:t xml:space="preserve">Academic Alignment and Program Objectives</w:t>
      </w:r>
    </w:p>
    <w:p>
      <w:pPr>
        <w:pStyle w:val="FirstParagraph"/>
      </w:pPr>
      <w:r>
        <w:t xml:space="preserve">This Statement of Purpose outlines my intention to enroll in the Master’s in Strategic Studies with a focus on Mediterranean Security Governance at the University of Valencia. I have meticulously reviewed their curriculum, which integrates theoretical frameworks with real-world simulations—exactly what a serving Military Officer requires. The program’s emphasis on non-traditional security threats (cyber warfare, climate impacts on conflict zones, and migration-security nexus) directly complements my current role in developing national defense strategies against emerging threats. I am particularly eager to contribute my field experience to the "Mediterranean Security Crisis Simulation Lab," where I can collaborate with peers from 20+ military academies across Europe.</w:t>
      </w:r>
    </w:p>
    <w:bookmarkEnd w:id="22"/>
    <w:bookmarkStart w:id="23" w:name="X04c6f00e2340a8ad03ad9b18bd39f0e7ed1b7ab"/>
    <w:p>
      <w:pPr>
        <w:pStyle w:val="Heading3"/>
      </w:pPr>
      <w:r>
        <w:t xml:space="preserve">The Value of Spain Valencia for Military Leadership Development</w:t>
      </w:r>
    </w:p>
    <w:p>
      <w:pPr>
        <w:pStyle w:val="FirstParagraph"/>
      </w:pPr>
      <w:r>
        <w:t xml:space="preserve">Beyond academic merits, the cultural and historical context of Spain Valencia offers irreplaceable dimension to military education. Studying in a city where Moorish fortifications coexist with modern naval bases provides tangible insights into how historical military geography shapes contemporary strategy—a perspective impossible to replicate in purely theoretical environments. The Valencian tradition of "convivencia" (coexistence) between diverse cultures mirrors the coalition-building skills vital for today’s Military Officer. I plan to actively engage with Valencia’s NATO Defense College partnerships and participate in their annual "Mediterranean Security Forum," where current challenges like North African migration flows and EU defense autonomy are debated by senior officials.</w:t>
      </w:r>
    </w:p>
    <w:bookmarkEnd w:id="23"/>
    <w:bookmarkStart w:id="24" w:name="X063a138caf49f64b0171f9f2f9127e2da40eeb4"/>
    <w:p>
      <w:pPr>
        <w:pStyle w:val="Heading3"/>
      </w:pPr>
      <w:r>
        <w:t xml:space="preserve">Future Vision: From Spain Valencia to Global Impact</w:t>
      </w:r>
    </w:p>
    <w:p>
      <w:pPr>
        <w:pStyle w:val="FirstParagraph"/>
      </w:pPr>
      <w:r>
        <w:t xml:space="preserve">My ultimate objective as a Military Officer is to assume the role of Chief of Strategic Planning for our National Defense Ministry within five years. To fulfill this mission, I require the advanced analytical tools and international perspective only possible through study in Spain Valencia. This academic journey will equip me with:</w:t>
      </w:r>
    </w:p>
    <w:p>
      <w:pPr>
        <w:numPr>
          <w:ilvl w:val="0"/>
          <w:numId w:val="1002"/>
        </w:numPr>
        <w:pStyle w:val="Compact"/>
      </w:pPr>
      <w:r>
        <w:t xml:space="preserve">Methodologies to de-escalate regional tensions using diplomatic frameworks learned from Spanish security scholars</w:t>
      </w:r>
    </w:p>
    <w:p>
      <w:pPr>
        <w:numPr>
          <w:ilvl w:val="0"/>
          <w:numId w:val="1002"/>
        </w:numPr>
        <w:pStyle w:val="Compact"/>
      </w:pPr>
      <w:r>
        <w:t xml:space="preserve">Networks with European defense planners to enhance coalition interoperability during crises</w:t>
      </w:r>
    </w:p>
    <w:p>
      <w:pPr>
        <w:numPr>
          <w:ilvl w:val="0"/>
          <w:numId w:val="1002"/>
        </w:numPr>
        <w:pStyle w:val="Compact"/>
      </w:pPr>
      <w:r>
        <w:t xml:space="preserve">Certification in EU Common Security and Defense Policy (CSDP) operations—a requirement for senior command roles</w:t>
      </w:r>
    </w:p>
    <w:p>
      <w:pPr>
        <w:pStyle w:val="FirstParagraph"/>
      </w:pPr>
      <w:r>
        <w:t xml:space="preserve">I envision returning to my home nation not merely as a graduate, but as an implementer of best practices learned from Spain Valencia’s academic-military ecosystem. My thesis project will analyze the effectiveness of EU-Spain border security protocols in managing Mediterranean migration flows—directly applicable to our shared challenges along the Eastern European corridor.</w:t>
      </w:r>
    </w:p>
    <w:bookmarkEnd w:id="24"/>
    <w:bookmarkStart w:id="25" w:name="why-this-statement-of-purpose-matters"/>
    <w:p>
      <w:pPr>
        <w:pStyle w:val="Heading3"/>
      </w:pPr>
      <w:r>
        <w:t xml:space="preserve">Why This Statement of Purpose Matters</w:t>
      </w:r>
    </w:p>
    <w:p>
      <w:pPr>
        <w:pStyle w:val="FirstParagraph"/>
      </w:pPr>
      <w:r>
        <w:t xml:space="preserve">This Statement of Purpose transcends a mere application—it is a declaration of commitment to elevating military leadership through cross-cultural academic exchange. As a Military Officer, I have witnessed how knowledge gaps in strategic understanding can escalate conflicts; I am driven to bridge this divide through the unique opportunity presented by Spain Valencia. The city’s blend of historical military significance (as the site of key battles during Spain’s Reconquista), modern defense innovation hubs, and Mediterranean perspective creates an unmatched learning environment for a professional dedicated to peace through preparedness.</w:t>
      </w:r>
    </w:p>
    <w:p>
      <w:pPr>
        <w:pStyle w:val="BodyText"/>
      </w:pPr>
      <w:r>
        <w:t xml:space="preserve">I am confident that my operational experience combined with Valencia’s academic excellence will produce innovative security solutions for the 21st century. The University of Valencia’s reputation for fostering Military Officers who become leaders in NATO and EU defense structures makes it the only logical destination for this critical phase of my career. As a future Military Officer entrusted with safeguarding national interests, I must learn from the best—particularly within Spain Valencia where military education meets global strategic reality.</w:t>
      </w:r>
    </w:p>
    <w:bookmarkEnd w:id="25"/>
    <w:bookmarkStart w:id="26" w:name="conclusion"/>
    <w:p>
      <w:pPr>
        <w:pStyle w:val="Heading3"/>
      </w:pPr>
      <w:r>
        <w:t xml:space="preserve">Conclusion</w:t>
      </w:r>
    </w:p>
    <w:p>
      <w:pPr>
        <w:pStyle w:val="FirstParagraph"/>
      </w:pPr>
      <w:r>
        <w:t xml:space="preserve">In closing, I reiterate my profound commitment to this academic path. This Statement of Purpose embodies my belief that military excellence requires intellectual humility and cross-border collaboration—a principle deeply rooted in the legacy of Spain Valencia as a beacon of strategic thought for centuries. I am prepared to contribute actively to classroom discourse with insights from real-world crisis management while immersing myself in Valencian culture to deepen my understanding of Mediterranean security dynamics. The opportunity to study as a Military Officer in Spain Valencia represents not just an academic step, but the necessary evolution toward becoming a strategic leader capable of addressing tomorrow’s security challenges today.</w:t>
      </w:r>
    </w:p>
    <w:p>
      <w:pPr>
        <w:pStyle w:val="BodyText"/>
      </w:pPr>
      <w:r>
        <w:t xml:space="preserve">Signed,</w:t>
      </w:r>
      <w:r>
        <w:br/>
      </w:r>
      <w:r>
        <w:t xml:space="preserve">Lieutenant Colonel Elena Márquez</w:t>
      </w:r>
      <w:r>
        <w:br/>
      </w:r>
      <w:r>
        <w:t xml:space="preserve">National Defense Forces, Department of Strategic Planning</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 Spain Valencia</dc:title>
  <dc:creator/>
  <dc:language>en</dc:language>
  <cp:keywords/>
  <dcterms:created xsi:type="dcterms:W3CDTF">2026-07-23T10:46:25Z</dcterms:created>
  <dcterms:modified xsi:type="dcterms:W3CDTF">2026-07-23T10:46:25Z</dcterms:modified>
</cp:coreProperties>
</file>

<file path=docProps/custom.xml><?xml version="1.0" encoding="utf-8"?>
<Properties xmlns="http://schemas.openxmlformats.org/officeDocument/2006/custom-properties" xmlns:vt="http://schemas.openxmlformats.org/officeDocument/2006/docPropsVTypes"/>
</file>