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Pursuing</w:t>
      </w:r>
      <w:r>
        <w:t xml:space="preserve"> </w:t>
      </w:r>
      <w:r>
        <w:t xml:space="preserve">Advanced</w:t>
      </w:r>
      <w:r>
        <w:t xml:space="preserve"> </w:t>
      </w:r>
      <w:r>
        <w:t xml:space="preserve">Studies</w:t>
      </w:r>
      <w:r>
        <w:t xml:space="preserve"> </w:t>
      </w:r>
      <w:r>
        <w:t xml:space="preserve">in</w:t>
      </w:r>
      <w:r>
        <w:t xml:space="preserve"> </w:t>
      </w:r>
      <w:r>
        <w:t xml:space="preserve">China</w:t>
      </w:r>
      <w:r>
        <w:t xml:space="preserve"> </w:t>
      </w:r>
      <w:r>
        <w:t xml:space="preserve">Beijing</w:t>
      </w:r>
    </w:p>
    <w:bookmarkStart w:id="20" w:name="X7c1a2ebb875e1439a2468537b86ff2f39dcb5b6"/>
    <w:p>
      <w:pPr>
        <w:pStyle w:val="Heading1"/>
      </w:pPr>
      <w:r>
        <w:t xml:space="preserve">Statement of Purpose: Advancing Musical Artistry Through Cultural Immersion in China Beijing</w:t>
      </w:r>
    </w:p>
    <w:p>
      <w:pPr>
        <w:pStyle w:val="FirstParagraph"/>
      </w:pPr>
      <w:r>
        <w:t xml:space="preserve">As a dedicated musician with a profound commitment to the evolution of global musical expression, I submit this Statement of Purpose to articulate my unequivocal aspiration to pursue advanced studies in China Beijing. This document serves not merely as an academic requirement, but as a testament to my lifelong dedication to music and my belief that Beijing—the vibrant cultural heartland of China—represents the indispensable crucible for my artistic maturation. My journey as a musician has been defined by relentless curiosity, technical mastery, and a deep yearning to bridge diverse sonic traditions; Beijing offers the unparalleled convergence of ancient heritage and contemporary innovation necessary to realize this vision.</w:t>
      </w:r>
    </w:p>
    <w:p>
      <w:pPr>
        <w:pStyle w:val="BodyText"/>
      </w:pPr>
      <w:r>
        <w:t xml:space="preserve">My musical path began in childhood with piano studies, but it was exposure to Chinese classical repertoire during a high school exchange program that ignited my transformative perspective. I recall sitting spellbound as a master guzheng player in Shanghai wove melodies from the Yangtze River’s currents into sound, revealing how music transcends language and geography. This experience crystallized my understanding: true artistry flourishes not in isolation, but at the crossroads of cultural dialogue. As a musician, I recognize that Beijing is not just a city—it is a living archive of musical evolution. From the imperial court traditions preserved at the Forbidden City to the avant-garde experiments flourishing in Beijing’s indie music venues, this metropolis embodies centuries of rhythmic wisdom and future-facing creativity. My Statement of Purpose centers on my intent to immerse myself within this ecosystem.</w:t>
      </w:r>
    </w:p>
    <w:p>
      <w:pPr>
        <w:pStyle w:val="BodyText"/>
      </w:pPr>
      <w:r>
        <w:t xml:space="preserve">I have chosen China Beijing specifically because it is home to institutions like the Central Conservatory of Music (CCOM), where I intend to enroll in the Master’s program for Composition with a focus on Cross-Cultural Integration. CCOM’s renowned faculty, including ethnomusicologists who have collaborated with UNESCO on intangible cultural heritage projects, aligns perfectly with my goal to develop a methodology for blending Western classical structures with Chinese folk and contemporary idioms. Crucially, Beijing provides access to resources unavailable elsewhere: the National Library of China houses rare manuscripts of Ming and Qing dynasty scores; the China National Opera House offers rehearsal spaces for collaborative projects; and partnerships like the one between CCOM and Peking University’s Global Music Institute facilitate direct engagement with indigenous communities across rural Beijing provinces. This is not merely an academic pursuit—it is a necessary pilgrimage for any musician seeking to contribute meaningfully to the global musical landscape.</w:t>
      </w:r>
    </w:p>
    <w:p>
      <w:pPr>
        <w:pStyle w:val="BodyText"/>
      </w:pPr>
      <w:r>
        <w:t xml:space="preserve">My practical experience underscores my readiness for this endeavor. As a lead pianist with the Berlin Philharmonic Youth Orchestra, I led workshops integrating African drumming patterns into European classical frameworks, earning recognition at the International Music Festival of Europe. Yet, I recognized that my technical proficiency alone was insufficient to address music’s deepest purpose: fostering empathy across divides. My research on comparative tuning systems (completed under Dr. Elena Petrova at the Royal Academy of Music) revealed how Chinese pentatonic scales offer harmonic solutions absent in Western traditions—insights I now seek to deepen through direct study in Beijing. I plan to collaborate with the CCOM’s Institute of Traditional Chinese Music to document regional folk songs from Hebei province, recording and transcribing oral histories alongside contemporary composers. This project will form the foundation of my thesis: "Resonant Dialogues: Synthesizing European and Chinese Musical Aesthetics Through Digital Archiving."</w:t>
      </w:r>
    </w:p>
    <w:p>
      <w:pPr>
        <w:pStyle w:val="BodyText"/>
      </w:pPr>
      <w:r>
        <w:t xml:space="preserve">Why Beijing? Because it is where China’s musical identity is actively being redefined. The city hosts the annual Beijing Music Festival, attracting performers from 50+ countries, and boasts the newly established China National Center for the Performing Arts—where world premieres of hybrid works are routine. My presence here would position me at the epicenter of this conversation. I am not merely seeking to learn about Chinese music; I aim to contribute as a musician who understands both its historical weight and its potential for innovation. For instance, I intend to co-create a multimedia performance piece with Beijing-based visual artist Li Wei, using AI-assisted composition tools (a specialty at CCOM’s Digital Music Lab) to translate traditional Peking Opera vocal techniques into immersive soundscapes for international audiences. This project directly responds to my Statement of Purpose: it leverages Beijing’s unique resources while advancing cross-cultural understanding.</w:t>
      </w:r>
    </w:p>
    <w:p>
      <w:pPr>
        <w:pStyle w:val="BodyText"/>
      </w:pPr>
      <w:r>
        <w:t xml:space="preserve">Furthermore, I am acutely aware of the responsibility that comes with being a musician in China. My proposed work will adhere strictly to cultural protocols—collaborating with local communities as equal partners, not as observers—and will prioritize ethical documentation. I have already secured preliminary interest from the Beijing Municipal Ethnic and Cultural Affairs Commission to support my fieldwork in rural communities near Yanqing. This commitment to respectful engagement ensures my project serves Beijing’s artistic ecosystem, not merely exploits it.</w:t>
      </w:r>
    </w:p>
    <w:p>
      <w:pPr>
        <w:pStyle w:val="BodyText"/>
      </w:pPr>
      <w:r>
        <w:t xml:space="preserve">My long-term vision extends beyond personal achievement: I aim to establish a non-profit platform, "Harmonia Sino-Global," headquartered in Beijing, that facilitates artist residencies pairing Western and Chinese musicians for collaborative creation. This initiative would build upon the networks cultivated during my studies at CCOM. My time in China Beijing will be the critical catalyst—transforming me from a skilled musician into a bridge-builder who amplifies voices often marginalized in global music discourse.</w:t>
      </w:r>
    </w:p>
    <w:p>
      <w:pPr>
        <w:pStyle w:val="BodyText"/>
      </w:pPr>
      <w:r>
        <w:t xml:space="preserve">In conclusion, this Statement of Purpose is an earnest declaration: I am prepared to immerse myself fully in Beijing’s musical soul, to learn from its masters, and to contribute my own voice as part of its evolving story. As a musician whose ambition is inseparable from cultural humility and innovation, China Beijing offers the irreplaceable environment where my artistic destiny will take root. I seek not just an education, but a transformation—to become a musician who carries the spirit of Beijing’s melodies into every corner of the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Pursuing Advanced Studies in China Beijing</dc:title>
  <dc:creator/>
  <dc:language>en</dc:language>
  <cp:keywords/>
  <dcterms:created xsi:type="dcterms:W3CDTF">2025-12-09T15:08:00Z</dcterms:created>
  <dcterms:modified xsi:type="dcterms:W3CDTF">2025-12-09T15:08:00Z</dcterms:modified>
</cp:coreProperties>
</file>

<file path=docProps/custom.xml><?xml version="1.0" encoding="utf-8"?>
<Properties xmlns="http://schemas.openxmlformats.org/officeDocument/2006/custom-properties" xmlns:vt="http://schemas.openxmlformats.org/officeDocument/2006/docPropsVTypes"/>
</file>