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d6e1610a6411dc34879c6d623606a43c473d00"/>
    <w:p>
      <w:pPr>
        <w:pStyle w:val="Heading1"/>
      </w:pPr>
      <w:r>
        <w:t xml:space="preserve">Statement of Purpose: Advancing Musical Heritage and Innovation in DR Congo Kinshasa</w:t>
      </w:r>
    </w:p>
    <w:p>
      <w:pPr>
        <w:pStyle w:val="FirstParagraph"/>
      </w:pPr>
      <w:r>
        <w:t xml:space="preserve">As a dedicated musician with over a decade of immersive experience across African and global music landscapes, I submit this Statement of Purpose to formally express my commitment to contributing meaningfully to the vibrant cultural ecosystem of DR Congo Kinshasa. This document articulates my profound connection to Congolese musical traditions, my strategic vision for artistic development within Kinshasa's dynamic urban environment, and my unwavering dedication to honoring the legacy while innovating for future generations. My journey as a</w:t>
      </w:r>
      <w:r>
        <w:t xml:space="preserve"> </w:t>
      </w:r>
      <w:r>
        <w:rPr>
          <w:bCs/>
          <w:b/>
        </w:rPr>
        <w:t xml:space="preserve">Musician</w:t>
      </w:r>
      <w:r>
        <w:t xml:space="preserve"> </w:t>
      </w:r>
      <w:r>
        <w:t xml:space="preserve">has been deeply shaped by the irresistible rhythms of Soukous and Rumba that resonate through every street corner of Kinshasa – a city where music isn't merely entertainment but the very heartbeat of community identity.</w:t>
      </w:r>
    </w:p>
    <w:bookmarkStart w:id="20" w:name="X9868155d83d78db331e8f342a67136eabdc3f5a"/>
    <w:p>
      <w:pPr>
        <w:pStyle w:val="Heading2"/>
      </w:pPr>
      <w:r>
        <w:t xml:space="preserve">The Cultural Imperative: Why Kinshasa as My Creative Epicenter</w:t>
      </w:r>
    </w:p>
    <w:p>
      <w:pPr>
        <w:pStyle w:val="FirstParagraph"/>
      </w:pPr>
      <w:r>
        <w:t xml:space="preserve">My fascination with DR Congo's musical soul began during my first visit to Kinshasa in 2018, where I witnessed how music transcends economic hardship. In neighborhoods like Ngaliema and Matongé, I observed how local bands transform discarded materials into instruments – a testament to the ingenuity that defines Congolese artistry. This wasn't academic observation; it was visceral immersion. The raw energy of a</w:t>
      </w:r>
      <w:r>
        <w:t xml:space="preserve"> </w:t>
      </w:r>
      <w:r>
        <w:rPr>
          <w:iCs/>
          <w:i/>
        </w:rPr>
        <w:t xml:space="preserve">guinguette</w:t>
      </w:r>
      <w:r>
        <w:t xml:space="preserve"> </w:t>
      </w:r>
      <w:r>
        <w:t xml:space="preserve">in N'djili district, where elders taught children to play *soukous* on repurposed oil drums, revealed music as an act of resistance and resilience. As I prepared this Statement of Purpose, I realized my life's work must be anchored in DR Congo Kinshasa – the undisputed capital of African popular music where legendary figures like Papa Wemba and Franco Luambo laid foundations that still shape global soundscapes.</w:t>
      </w:r>
    </w:p>
    <w:bookmarkEnd w:id="20"/>
    <w:bookmarkStart w:id="21" w:name="X288ae4adab2877c4df482370c308835b761b70e"/>
    <w:p>
      <w:pPr>
        <w:pStyle w:val="Heading2"/>
      </w:pPr>
      <w:r>
        <w:t xml:space="preserve">Building Bridges: My Musical Journey and Kinshasa's Evolution</w:t>
      </w:r>
    </w:p>
    <w:p>
      <w:pPr>
        <w:pStyle w:val="FirstParagraph"/>
      </w:pPr>
      <w:r>
        <w:t xml:space="preserve">My background as a multi-instrumentalist (conga, saxophone, *kora*) developed through formal training in Johannesburg and Paris, but my true education occurred in Kinshasa's informal music schools. I spent 18 months collaborating with *bougeurs* (traditional musicians) at the Association des Musiciens du Congo (AMC), learning that Congolese music's magic lies in its fluidity between tradition and innovation. When I composed a fusion piece blending *Maringa* rhythms with electronic elements for Kinshasa's 2021 Jazz Festival, the audience's spontaneous dance response taught me more than any conservatory could – it confirmed that our shared musical language can bridge generational divides.</w:t>
      </w:r>
    </w:p>
    <w:p>
      <w:pPr>
        <w:pStyle w:val="BodyText"/>
      </w:pPr>
      <w:r>
        <w:t xml:space="preserve">What excites me most about DR Congo Kinshasa today is its unprecedented moment of artistic awakening. With over 500 active music studios in Kinshasa alone and the rise of digital platforms like *Mama Ngoma* streaming, we have tools to amplify local voices globally. Yet challenges persist: limited infrastructure for music education, copyright issues plaguing artists, and the need for sustainable career pathways beyond commercial radio. My goal is to address these through a community-centered approach – not as an external 'savior' but as a musician committed to learning from Kinshasa's living tradition.</w:t>
      </w:r>
    </w:p>
    <w:bookmarkEnd w:id="21"/>
    <w:bookmarkStart w:id="22" w:name="X3a7d1a24c75dfdbfca5715793588b73b6967e25"/>
    <w:p>
      <w:pPr>
        <w:pStyle w:val="Heading2"/>
      </w:pPr>
      <w:r>
        <w:t xml:space="preserve">My Strategic Vision: Three Pillars of Contribution</w:t>
      </w:r>
    </w:p>
    <w:p>
      <w:pPr>
        <w:pStyle w:val="FirstParagraph"/>
      </w:pPr>
      <w:r>
        <w:rPr>
          <w:bCs/>
          <w:b/>
        </w:rPr>
        <w:t xml:space="preserve">Pillar 1: Preserving Oral Traditions Through Digital Archiving</w:t>
      </w:r>
      <w:r>
        <w:t xml:space="preserve"> </w:t>
      </w:r>
      <w:r>
        <w:t xml:space="preserve">I propose establishing the *Kinshasa Sound Archive* – a collaborative project with local elders and musicologists to document endangered styles like *Lingala* spiritual chants and pre-1960s</w:t>
      </w:r>
      <w:r>
        <w:t xml:space="preserve"> </w:t>
      </w:r>
      <w:r>
        <w:rPr>
          <w:iCs/>
          <w:i/>
        </w:rPr>
        <w:t xml:space="preserve">kwassa kwassa</w:t>
      </w:r>
      <w:r>
        <w:t xml:space="preserve">. Using mobile recording technology, we'll work with communities in Léopoldville's historic districts to create accessible digital resources. This isn't just preservation; it's about empowering youth to remix these traditions responsibly.</w:t>
      </w:r>
    </w:p>
    <w:p>
      <w:pPr>
        <w:pStyle w:val="BodyText"/>
      </w:pPr>
      <w:r>
        <w:rPr>
          <w:bCs/>
          <w:b/>
        </w:rPr>
        <w:t xml:space="preserve">Pillar 2: Building Creative Incubators in Kinshasa Neighborhoods</w:t>
      </w:r>
      <w:r>
        <w:t xml:space="preserve"> </w:t>
      </w:r>
      <w:r>
        <w:t xml:space="preserve">Partnering with NGOs like *SOS Enfants* and local community centers, I'll launch free after-school music labs in underprivileged areas such as Kisenso. These spaces will offer instrument repair workshops, composition training using recycled materials, and mentorship connecting young artists with industry professionals – addressing Kinshasa's critical gap in accessible music education.</w:t>
      </w:r>
    </w:p>
    <w:p>
      <w:pPr>
        <w:pStyle w:val="BodyText"/>
      </w:pPr>
      <w:r>
        <w:rPr>
          <w:bCs/>
          <w:b/>
        </w:rPr>
        <w:t xml:space="preserve">Pillar 3: Fostering Ethical Music Economy Partnerships</w:t>
      </w:r>
      <w:r>
        <w:t xml:space="preserve"> </w:t>
      </w:r>
      <w:r>
        <w:t xml:space="preserve">I will advocate for artist-friendly streaming contracts through the *Association des Artistes Congolais* (AAC), drawing on my experience negotiating fair royalties in Europe. My aim is to create a Kinshasa-based collective that ensures artists retain ownership while accessing global markets – proving that economic sustainability and cultural integrity can coexist.</w:t>
      </w:r>
    </w:p>
    <w:bookmarkEnd w:id="22"/>
    <w:bookmarkStart w:id="23" w:name="X9c2c4cb515f042ab7e132f6726551c46c798361"/>
    <w:p>
      <w:pPr>
        <w:pStyle w:val="Heading2"/>
      </w:pPr>
      <w:r>
        <w:t xml:space="preserve">Why This Mission Demands Kinshasa's Heartbeat</w:t>
      </w:r>
    </w:p>
    <w:p>
      <w:pPr>
        <w:pStyle w:val="FirstParagraph"/>
      </w:pPr>
      <w:r>
        <w:t xml:space="preserve">Some might question why I wouldn't work in Nairobi or Johannesburg, but my choice of DR Congo Kinshasa is deliberate. As the city that birthed *Congolese Rumba* – which influenced Brazilian Samba and Cuban son – it remains the epicenter of Africa's musical consciousness. When I perform alongside</w:t>
      </w:r>
      <w:r>
        <w:t xml:space="preserve"> </w:t>
      </w:r>
      <w:r>
        <w:rPr>
          <w:iCs/>
          <w:i/>
        </w:rPr>
        <w:t xml:space="preserve">guitariste</w:t>
      </w:r>
      <w:r>
        <w:t xml:space="preserve"> </w:t>
      </w:r>
      <w:r>
        <w:t xml:space="preserve">Ovira Léon at La Mairie de Kinshasa, I feel the weight of history: each note connects me to the pioneers who played for independence in 1960. This isn't just about aesthetics; it's about honoring a lineage that taught us music can be both deeply personal and profoundly political.</w:t>
      </w:r>
    </w:p>
    <w:p>
      <w:pPr>
        <w:pStyle w:val="BodyText"/>
      </w:pPr>
      <w:r>
        <w:t xml:space="preserve">In drafting this Statement of Purpose, I've reflected on how Kinshasa's musical spirit has reshaped my own artistry. During the 2023 political unrest, musicians used *soukous* to foster dialogue – a moment that crystallized my belief in music as community medicine. My dream is to help build Kinshasa into a model where artists aren't just participants but architects of social change, using their voices to address urban challenges from sanitation to youth unemployment through song.</w:t>
      </w:r>
    </w:p>
    <w:bookmarkEnd w:id="23"/>
    <w:bookmarkStart w:id="24" w:name="X6c01e82538a9fb682c533ed3fc36efc0c76206f"/>
    <w:p>
      <w:pPr>
        <w:pStyle w:val="Heading2"/>
      </w:pPr>
      <w:r>
        <w:t xml:space="preserve">Conclusion: A Lifelong Commitment to Kinshasa's Symphony</w:t>
      </w:r>
    </w:p>
    <w:p>
      <w:pPr>
        <w:pStyle w:val="FirstParagraph"/>
      </w:pPr>
      <w:r>
        <w:t xml:space="preserve">As a musician who has learned that the truest rhythms emerge when we listen first, I approach DR Congo Kinshasa with humility and fire. This Statement of Purpose is not a request for opportunity, but a pledge of my lifelong commitment to this city's musical soul. I envision myself years from now – no longer an outsider but one of Kinshasa's many voices – teaching students in Matongé how to weave ancestral melodies into tomorrow's soundscapes. The path requires patience and respect: learning</w:t>
      </w:r>
      <w:r>
        <w:t xml:space="preserve"> </w:t>
      </w:r>
      <w:r>
        <w:rPr>
          <w:iCs/>
          <w:i/>
        </w:rPr>
        <w:t xml:space="preserve">lingala</w:t>
      </w:r>
      <w:r>
        <w:t xml:space="preserve"> </w:t>
      </w:r>
      <w:r>
        <w:t xml:space="preserve">like a child, mastering the *tumbu* drum technique through apprenticeship, and understanding that every beat in DR Congo Kinshasa carries generations of wisdom.</w:t>
      </w:r>
    </w:p>
    <w:p>
      <w:pPr>
        <w:pStyle w:val="BodyText"/>
      </w:pPr>
      <w:r>
        <w:t xml:space="preserve">In closing, I reiterate that my presence in DR Congo Kinshasa is not incidental but essential to my identity as a musician. I seek not to impose a vision, but to join the chorus already singing through its streets – one that has taught the world how resilience sounds. The drums of Kinshasa have called me home; now it's time for my artistry to answer.</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DR Congo Kinshasa</dc:title>
  <dc:creator/>
  <dc:language>en</dc:language>
  <cp:keywords/>
  <dcterms:created xsi:type="dcterms:W3CDTF">2026-07-21T15:59:04Z</dcterms:created>
  <dcterms:modified xsi:type="dcterms:W3CDTF">2026-07-21T15:59:04Z</dcterms:modified>
</cp:coreProperties>
</file>

<file path=docProps/custom.xml><?xml version="1.0" encoding="utf-8"?>
<Properties xmlns="http://schemas.openxmlformats.org/officeDocument/2006/custom-properties" xmlns:vt="http://schemas.openxmlformats.org/officeDocument/2006/docPropsVTypes"/>
</file>