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Musician</w:t>
      </w:r>
      <w:r>
        <w:t xml:space="preserve"> </w:t>
      </w:r>
      <w:r>
        <w:t xml:space="preserve">in</w:t>
      </w:r>
      <w:r>
        <w:t xml:space="preserve"> </w:t>
      </w:r>
      <w:r>
        <w:t xml:space="preserve">Italy</w:t>
      </w:r>
      <w:r>
        <w:t xml:space="preserve"> </w:t>
      </w:r>
      <w:r>
        <w:t xml:space="preserve">Rome</w:t>
      </w:r>
    </w:p>
    <w:bookmarkStart w:id="20" w:name="X0d1f7939f13904cb1924fe603d3f6778e0c3e96"/>
    <w:p>
      <w:pPr>
        <w:pStyle w:val="Heading1"/>
      </w:pPr>
      <w:r>
        <w:t xml:space="preserve">Statement of Purpose: A Musician's Journey Towards Immersion in Italy Rome</w:t>
      </w:r>
    </w:p>
    <w:p>
      <w:pPr>
        <w:pStyle w:val="FirstParagraph"/>
      </w:pPr>
      <w:r>
        <w:t xml:space="preserve">The city of Rome is not merely a destination; it is a living symphony woven through centuries of artistic legacy. As a dedicated musician with over ten years of professional experience spanning classical, jazz, and contemporary fusion genres, my</w:t>
      </w:r>
      <w:r>
        <w:t xml:space="preserve"> </w:t>
      </w:r>
      <w:r>
        <w:rPr>
          <w:bCs/>
          <w:b/>
        </w:rPr>
        <w:t xml:space="preserve">Statement of Purpose</w:t>
      </w:r>
      <w:r>
        <w:t xml:space="preserve"> </w:t>
      </w:r>
      <w:r>
        <w:t xml:space="preserve">centers on my profound commitment to deepening my artistry within the very heart of Western music's cultural cradle:</w:t>
      </w:r>
      <w:r>
        <w:t xml:space="preserve"> </w:t>
      </w:r>
      <w:r>
        <w:rPr>
          <w:bCs/>
          <w:b/>
        </w:rPr>
        <w:t xml:space="preserve">Italy Rome</w:t>
      </w:r>
      <w:r>
        <w:t xml:space="preserve">. This document articulates not only my aspirations but also the specific reasons why</w:t>
      </w:r>
      <w:r>
        <w:t xml:space="preserve"> </w:t>
      </w:r>
      <w:r>
        <w:rPr>
          <w:bCs/>
          <w:b/>
        </w:rPr>
        <w:t xml:space="preserve">Rome</w:t>
      </w:r>
      <w:r>
        <w:t xml:space="preserve">, with its unparalleled musical heritage, is indispensable to my evolution as a</w:t>
      </w:r>
      <w:r>
        <w:t xml:space="preserve"> </w:t>
      </w:r>
      <w:r>
        <w:rPr>
          <w:bCs/>
          <w:b/>
        </w:rPr>
        <w:t xml:space="preserve">Musician</w:t>
      </w:r>
      <w:r>
        <w:t xml:space="preserve">.</w:t>
      </w:r>
    </w:p>
    <w:p>
      <w:pPr>
        <w:pStyle w:val="BodyText"/>
      </w:pPr>
      <w:r>
        <w:t xml:space="preserve">My journey began in childhood, immersed in the resonant echoes of Italian masterpieces. I recall listening to Rossini’s operas on vinyl at my grandmother’s home in Naples, her voice joining the orchestra as she sang along. This early exposure ignited a fascination with Italy's musical DNA—where Gregorian chants echo from ancient basilicas, Baroque composers like Palestrina shaped sacred soundscapes, and contemporary artists like Giorgio Moroder redefined global pop. Yet, while I mastered techniques in my native country’s conservatories, I recognized a critical gap: true mastery of expression requires immersion in the soil where music was first cultivated.</w:t>
      </w:r>
      <w:r>
        <w:t xml:space="preserve"> </w:t>
      </w:r>
      <w:r>
        <w:rPr>
          <w:bCs/>
          <w:b/>
        </w:rPr>
        <w:t xml:space="preserve">Italy Rome</w:t>
      </w:r>
      <w:r>
        <w:t xml:space="preserve">, as the epicenter of this legacy, is not an academic choice—it is a spiritual imperative for any serious</w:t>
      </w:r>
      <w:r>
        <w:t xml:space="preserve"> </w:t>
      </w:r>
      <w:r>
        <w:rPr>
          <w:bCs/>
          <w:b/>
        </w:rPr>
        <w:t xml:space="preserve">Musician</w:t>
      </w:r>
      <w:r>
        <w:t xml:space="preserve">. My</w:t>
      </w:r>
      <w:r>
        <w:t xml:space="preserve"> </w:t>
      </w:r>
      <w:r>
        <w:rPr>
          <w:bCs/>
          <w:b/>
        </w:rPr>
        <w:t xml:space="preserve">Statement of Purpose</w:t>
      </w:r>
      <w:r>
        <w:t xml:space="preserve"> </w:t>
      </w:r>
      <w:r>
        <w:t xml:space="preserve">demands more than travel; it necessitates active participation within Rome’s vibrant artistic ecosystem.</w:t>
      </w:r>
    </w:p>
    <w:p>
      <w:pPr>
        <w:pStyle w:val="BodyText"/>
      </w:pPr>
      <w:r>
        <w:t xml:space="preserve">I have meticulously planned my integration into Rome’s musical fabric. I will enroll at the prestigious Accademia Nazionale di Santa Cecilia for its masterclass in Baroque vocal techniques, directly engaging with Italy’s living tradition under mentors like Maestro Marco Bussi. Simultaneously, I will collaborate with Roma Jazz Club in Trastevere, an institution where local legends like Enrico Rava once honed their craft. This dual focus—historical scholarship paired with contemporary improvisation—reflects my belief that Rome’s music transcends eras; it is a continuum. My proposal includes composing a new suite inspired by the Sistine Chapel’s acoustics and Roman street life, to be premiered at the Teatro dell’Opera di Roma. This project embodies my</w:t>
      </w:r>
      <w:r>
        <w:t xml:space="preserve"> </w:t>
      </w:r>
      <w:r>
        <w:rPr>
          <w:bCs/>
          <w:b/>
        </w:rPr>
        <w:t xml:space="preserve">Statement of Purpose</w:t>
      </w:r>
      <w:r>
        <w:t xml:space="preserve">: to honor Rome’s past while contributing to its present.</w:t>
      </w:r>
    </w:p>
    <w:p>
      <w:pPr>
        <w:pStyle w:val="BodyText"/>
      </w:pPr>
      <w:r>
        <w:t xml:space="preserve">Why Rome specifically? Other European cities offer music programs, but none hold Rome’s unique confluence of sacred and secular artistry. The Colosseum isn’t just an amphitheater; it’s where Gladiators once heard the *tibia* (ancient flute) during games. The Villa Borghese gardens hosted Mozart during his 1770 visit. In</w:t>
      </w:r>
      <w:r>
        <w:t xml:space="preserve"> </w:t>
      </w:r>
      <w:r>
        <w:rPr>
          <w:bCs/>
          <w:b/>
        </w:rPr>
        <w:t xml:space="preserve">Italy Rome</w:t>
      </w:r>
      <w:r>
        <w:t xml:space="preserve">, music is inseparable from history, philosophy, and daily life—whether in a café on Via Veneto or a church in the Testaccio quarter. As a</w:t>
      </w:r>
      <w:r>
        <w:t xml:space="preserve"> </w:t>
      </w:r>
      <w:r>
        <w:rPr>
          <w:bCs/>
          <w:b/>
        </w:rPr>
        <w:t xml:space="preserve">Musician</w:t>
      </w:r>
      <w:r>
        <w:t xml:space="preserve">, I seek not to study this legacy but to breathe it. My research into 16th-century Roman madrigals at the Biblioteca Vallicelliana revealed how composers like Cipriano de Rore blended poetry and sound—a methodology I now apply to my own fusion work. This intellectual and emotional connection is irreplaceable, making Rome non-negotiable for my growth.</w:t>
      </w:r>
    </w:p>
    <w:p>
      <w:pPr>
        <w:pStyle w:val="BodyText"/>
      </w:pPr>
      <w:r>
        <w:t xml:space="preserve">My professional goals in Rome extend beyond personal artistry. I aim to establish a free workshop series for underprivileged youth in the historic center of Rome, teaching improvisation using Italian folk motifs as a bridge between tradition and innovation. This initiative aligns with Italy’s cultural policies promoting arts access, such as the "Rome Music Project" by the Municipality of Rome. As a</w:t>
      </w:r>
      <w:r>
        <w:t xml:space="preserve"> </w:t>
      </w:r>
      <w:r>
        <w:rPr>
          <w:bCs/>
          <w:b/>
        </w:rPr>
        <w:t xml:space="preserve">Musician</w:t>
      </w:r>
      <w:r>
        <w:t xml:space="preserve">, I understand that my role is not merely to perform but to cultivate future generations—a responsibility I’ve embraced in community programs across my home country. In</w:t>
      </w:r>
      <w:r>
        <w:t xml:space="preserve"> </w:t>
      </w:r>
      <w:r>
        <w:rPr>
          <w:bCs/>
          <w:b/>
        </w:rPr>
        <w:t xml:space="preserve">Italy Rome</w:t>
      </w:r>
      <w:r>
        <w:t xml:space="preserve">, where music is woven into civic identity, this mission gains profound significance. My</w:t>
      </w:r>
      <w:r>
        <w:t xml:space="preserve"> </w:t>
      </w:r>
      <w:r>
        <w:rPr>
          <w:bCs/>
          <w:b/>
        </w:rPr>
        <w:t xml:space="preserve">Statement of Purpose</w:t>
      </w:r>
      <w:r>
        <w:t xml:space="preserve"> </w:t>
      </w:r>
      <w:r>
        <w:t xml:space="preserve">includes partnering with the Conservatorio di Santa Cecilia to develop curriculum modules on cross-cultural improvisation, ensuring my work leaves a tangible legacy.</w:t>
      </w:r>
    </w:p>
    <w:p>
      <w:pPr>
        <w:pStyle w:val="BodyText"/>
      </w:pPr>
      <w:r>
        <w:t xml:space="preserve">I am acutely aware that my presence in Rome must be reciprocal. I will actively engage with Roman communities: volunteering at the Teatro Argentina for youth theater productions, participating in the annual "Musica per Roma" festival, and sharing my knowledge of jazz history at local universities. This isn’t just about learning from Rome—it’s about contributing to its ongoing narrative as a</w:t>
      </w:r>
      <w:r>
        <w:t xml:space="preserve"> </w:t>
      </w:r>
      <w:r>
        <w:rPr>
          <w:bCs/>
          <w:b/>
        </w:rPr>
        <w:t xml:space="preserve">Musician</w:t>
      </w:r>
      <w:r>
        <w:t xml:space="preserve">. The city’s resilience—from the ruins of ancient amphitheaters to modern-day music scenes—mirrors my own artistic journey: finding beauty in transformation. My</w:t>
      </w:r>
      <w:r>
        <w:t xml:space="preserve"> </w:t>
      </w:r>
      <w:r>
        <w:rPr>
          <w:bCs/>
          <w:b/>
        </w:rPr>
        <w:t xml:space="preserve">Statement of Purpose</w:t>
      </w:r>
      <w:r>
        <w:t xml:space="preserve"> </w:t>
      </w:r>
      <w:r>
        <w:t xml:space="preserve">is anchored in this truth: Rome does not merely host musicians; it transforms them.</w:t>
      </w:r>
    </w:p>
    <w:p>
      <w:pPr>
        <w:pStyle w:val="BodyText"/>
      </w:pPr>
      <w:r>
        <w:t xml:space="preserve">The path to becoming a true musician demands more than technical skill—it requires understanding the soul of a place where every cobblestone resonates with melody. In</w:t>
      </w:r>
      <w:r>
        <w:t xml:space="preserve"> </w:t>
      </w:r>
      <w:r>
        <w:rPr>
          <w:bCs/>
          <w:b/>
        </w:rPr>
        <w:t xml:space="preserve">Italy Rome</w:t>
      </w:r>
      <w:r>
        <w:t xml:space="preserve">, I find that soul incarnate. My time here will not be measured in months, but in how deeply I absorb and contribute to this living archive of sound. From the dawn chorales at St. Peter’s Basilica to the midnight jazz sessions in Trastevere, Rome offers a full spectrum of musical experience that no classroom can replicate. As I prepare my application for residency and cultural exchange programs through the Italian Ministry of Culture, I am filled with purpose: this is where my artistry matures, where my</w:t>
      </w:r>
      <w:r>
        <w:t xml:space="preserve"> </w:t>
      </w:r>
      <w:r>
        <w:rPr>
          <w:bCs/>
          <w:b/>
        </w:rPr>
        <w:t xml:space="preserve">Statement of Purpose</w:t>
      </w:r>
      <w:r>
        <w:t xml:space="preserve"> </w:t>
      </w:r>
      <w:r>
        <w:t xml:space="preserve">becomes reality.</w:t>
      </w:r>
    </w:p>
    <w:p>
      <w:pPr>
        <w:pStyle w:val="BodyText"/>
      </w:pPr>
      <w:r>
        <w:t xml:space="preserve">In closing, I reiterate that Rome is not a chapter in my story—it is the foundation. To study and create here as a</w:t>
      </w:r>
      <w:r>
        <w:t xml:space="preserve"> </w:t>
      </w:r>
      <w:r>
        <w:rPr>
          <w:bCs/>
          <w:b/>
        </w:rPr>
        <w:t xml:space="preserve">Musician</w:t>
      </w:r>
      <w:r>
        <w:t xml:space="preserve"> </w:t>
      </w:r>
      <w:r>
        <w:t xml:space="preserve">means to join a centuries-old conversation between past and future, silence and sound. My commitment to this city’s musical soul is absolute. With humility, passion, and preparation, I seek permission to become part of Rome’s next verse—not as an observer, but as a contributor. This</w:t>
      </w:r>
      <w:r>
        <w:t xml:space="preserve"> </w:t>
      </w:r>
      <w:r>
        <w:rPr>
          <w:bCs/>
          <w:b/>
        </w:rPr>
        <w:t xml:space="preserve">Statement of Purpose</w:t>
      </w:r>
      <w:r>
        <w:t xml:space="preserve">, born in reverence for</w:t>
      </w:r>
      <w:r>
        <w:t xml:space="preserve"> </w:t>
      </w:r>
      <w:r>
        <w:rPr>
          <w:bCs/>
          <w:b/>
        </w:rPr>
        <w:t xml:space="preserve">Italy Rome</w:t>
      </w:r>
      <w:r>
        <w:t xml:space="preserve">, is my promise to honor its legacy while adding my own voice to its timeless melody.</w:t>
      </w:r>
    </w:p>
    <w:p>
      <w:pPr>
        <w:pStyle w:val="BodyText"/>
      </w:pPr>
      <w:r>
        <w:rPr>
          <w:iCs/>
          <w:i/>
        </w:rP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Musician in Italy Rome</dc:title>
  <dc:creator/>
  <cp:keywords/>
  <dcterms:created xsi:type="dcterms:W3CDTF">2026-07-21T02:34:57Z</dcterms:created>
  <dcterms:modified xsi:type="dcterms:W3CDTF">2026-07-21T02:34:57Z</dcterms:modified>
</cp:coreProperties>
</file>

<file path=docProps/custom.xml><?xml version="1.0" encoding="utf-8"?>
<Properties xmlns="http://schemas.openxmlformats.org/officeDocument/2006/custom-properties" xmlns:vt="http://schemas.openxmlformats.org/officeDocument/2006/docPropsVTypes"/>
</file>