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Musical</w:t>
      </w:r>
      <w:r>
        <w:t xml:space="preserve"> </w:t>
      </w:r>
      <w:r>
        <w:t xml:space="preserve">Journey</w:t>
      </w:r>
      <w:r>
        <w:t xml:space="preserve"> </w:t>
      </w:r>
      <w:r>
        <w:t xml:space="preserve">to</w:t>
      </w:r>
      <w:r>
        <w:t xml:space="preserve"> </w:t>
      </w:r>
      <w:r>
        <w:t xml:space="preserve">Senegal</w:t>
      </w:r>
      <w:r>
        <w:t xml:space="preserve"> </w:t>
      </w:r>
      <w:r>
        <w:t xml:space="preserve">Dakar</w:t>
      </w:r>
    </w:p>
    <w:bookmarkStart w:id="20" w:name="Xac1fae6883926252b7f22b8af97510104b35c82"/>
    <w:p>
      <w:pPr>
        <w:pStyle w:val="Heading1"/>
      </w:pPr>
      <w:r>
        <w:t xml:space="preserve">Statement of Purpose: Cultivating Global Harmony Through Music in Senegal Dakar</w:t>
      </w:r>
    </w:p>
    <w:p>
      <w:pPr>
        <w:pStyle w:val="FirstParagraph"/>
      </w:pPr>
      <w:r>
        <w:t xml:space="preserve">As a dedicated and evolving Musician, I have spent over a decade immersed in the transformative power of sound, from composing original works to performing across international stages. My journey has been defined by a profound belief that music transcends borders, uniting cultures through shared emotion and rhythm. It is with deep reverence for this universal language that I present this Statement of Purpose, outlining my aspiration to deepen my musical practice within the vibrant heart of West Africa: Senegal Dakar. This document represents not merely an academic or professional application, but a heartfelt commitment to learn from and contribute to one of the world’s most influential musical landscapes.</w:t>
      </w:r>
    </w:p>
    <w:p>
      <w:pPr>
        <w:pStyle w:val="BodyText"/>
      </w:pPr>
      <w:r>
        <w:t xml:space="preserve">My path as a Musician began in childhood, where I discovered that every culture’s soundscape holds wisdom waiting to be uncovered. Through formal training in ethnomusicology and contemporary composition, I have explored diverse traditions—from jazz improvisation to African polyrhythms—but I now recognize that true mastery requires immersion. Senegal Dakar has long captivated me as the epicenter of this convergence: where griot heritage breathes through modern hip-hop, traditional sabar drums resonate with electronic beats, and the spirit of Youssou N’Dour’s Mbalax continues to shape global sounds. This is not just a city; it is a living classroom where music evolves organically through community exchange. My Statement of Purpose centers on this very premise: to step beyond theoretical study and become an active participant in Dakar’s musical ecosystem.</w:t>
      </w:r>
    </w:p>
    <w:p>
      <w:pPr>
        <w:pStyle w:val="BodyText"/>
      </w:pPr>
      <w:r>
        <w:t xml:space="preserve">What draws me specifically to Senegal Dakar are its unparalleled cultural synergies. Unlike any other urban center, Dakar preserves ancient traditions while pioneering new sonic frontiers—evident in institutions like the École Supérieure des Beaux-Arts (ESBA) and community hubs such as Le Diamant, where master drummers mentor youth alongside electronic producers. I have already engaged with Senegalese artists through virtual collaborations, but I seek the irreplaceable depth of physical presence: to learn from elders in neighborhood *kora* circles, to absorb the improvisational genius of Dakar’s street musicians during evening *sérères*, and to understand how music fuels social movements like those advocating for youth empowerment. My goal is not passive observation, but collaborative creation—a Musician who listens first, then contributes meaningfully to this evolving tapestry.</w:t>
      </w:r>
    </w:p>
    <w:p>
      <w:pPr>
        <w:pStyle w:val="BodyText"/>
      </w:pPr>
      <w:r>
        <w:t xml:space="preserve">My academic background has prepared me for this endeavor. As a graduate in Global Sound Studies from the University of London, I specialized in cross-cultural performance practices and authored research on "Afro-Atlantic Rhythms in Diaspora Communities." However, theory alone cannot capture the heartbeat of a *mbalax* session or the nuanced emotion in a *kora* solo. In Dakar, I will pursue hands-on mentorship under renowned figures such as the late Baaba Maal’s collaborators and contemporary innovators at Studio 206. This is where my Statement of Purpose transitions from aspiration to action: I will dedicate myself to learning Wolof, mastering traditional instruments like the *doundoun*, and participating in local festivals such as Dak’Art. My prior work with refugee youth through music therapy has taught me that cultural exchange thrives when rooted in respect—a principle I will embody while collaborating with Dakar’s communities.</w:t>
      </w:r>
    </w:p>
    <w:p>
      <w:pPr>
        <w:pStyle w:val="BodyText"/>
      </w:pPr>
      <w:r>
        <w:t xml:space="preserve">My proposed contribution to Senegal Dakar extends beyond personal growth. As a Musician, I recognize the power of art to address societal challenges. I plan to co-create a project bridging Senegalese and international youth through "Rhythms of Resilience," an initiative pairing Dakar’s street artists with European students in joint workshops on music for social cohesion. This aligns with Senegal’s national vision for cultural diplomacy, where music is leveraged as a tool for education and unity. Moreover, I will document this exchange through ethnographic audio journals—materials that can later inform global curricula on intercultural dialogue. My work in Dakar will not be a one-way learning experience; it will be a mutual exchange that honors the city’s legacy of generosity while amplifying its voice globally.</w:t>
      </w:r>
    </w:p>
    <w:p>
      <w:pPr>
        <w:pStyle w:val="BodyText"/>
      </w:pPr>
      <w:r>
        <w:t xml:space="preserve">Senegal Dakar represents the culmination of my musical philosophy: that authenticity emerges through dialogue, not imitation. The city’s ethos—embodied in its slogan "Dakar: The Capital of African Culture"—demands humility and openness from every visitor. I have researched Senegalese musical institutions extensively, including the National Center for Arts and Culture (CNAC) and the Dak’Art Biennale’s sound installations, to ensure my presence adds value rather than disruption. I am prepared to reside in neighborhoods like Mermoz or Medina to engage organically with local life, participating in *djembe* circles and market-day music sessions as a learner first. My Statement of Purpose is grounded in the understanding that true artistry requires patience—a willingness to sit with silence before finding one’s voice within a community’s chorus.</w:t>
      </w:r>
    </w:p>
    <w:p>
      <w:pPr>
        <w:pStyle w:val="BodyText"/>
      </w:pPr>
      <w:r>
        <w:t xml:space="preserve">Ultimately, this journey to Senegal Dakar is about becoming a Musician who embodies the very essence of global citizenship. I envision my future as an artist bridging continents through sound, but I know this foundation must be built in Dakar—where music remains inseparable from identity, history, and hope. The city’s resilience during social change mirrors my own artistic evolution: always adapting yet never losing its soul. By immersing myself here, I commit to honoring the wisdom of Senegalese elders while creating space for new generations to innovate. This Statement of Purpose is my pledge to move beyond being a visitor and become a trusted member of Dakar’s musical family—a Musician who carries Senegal’s rhythms into the world with integrity.</w:t>
      </w:r>
    </w:p>
    <w:p>
      <w:pPr>
        <w:pStyle w:val="BodyText"/>
      </w:pPr>
      <w:r>
        <w:t xml:space="preserve">As I finalize this document, I am reminded of what the late Amadou &amp; Mariam once sang: "The music is in the streets, you must listen to it." In Senegal Dakar, that music is alive—not as a spectacle, but as a living dialogue. To stand among it is my greatest privilege. I ask not for acceptance into an institution, but for the opportunity to contribute to its continuity. With gratitude and unwavering dedication, I present this Statement of Purpose: the beginning of my journey toward becoming a musician worthy of Dakar’s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Musical Journey to Senegal Dakar</dc:title>
  <dc:creator/>
  <dc:language>en</dc:language>
  <cp:keywords/>
  <dcterms:created xsi:type="dcterms:W3CDTF">2025-12-09T18:35:28Z</dcterms:created>
  <dcterms:modified xsi:type="dcterms:W3CDTF">2025-12-09T18:35:28Z</dcterms:modified>
</cp:coreProperties>
</file>

<file path=docProps/custom.xml><?xml version="1.0" encoding="utf-8"?>
<Properties xmlns="http://schemas.openxmlformats.org/officeDocument/2006/custom-properties" xmlns:vt="http://schemas.openxmlformats.org/officeDocument/2006/docPropsVTypes"/>
</file>