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5" w:name="X65b9d01b523797f72443c82744d425c0d76aa0f"/>
    <w:p>
      <w:pPr>
        <w:pStyle w:val="Heading1"/>
      </w:pPr>
      <w:r>
        <w:t xml:space="preserve">Statement of Purpose for Musician Application in South Africa Johannesburg</w:t>
      </w:r>
    </w:p>
    <w:p>
      <w:pPr>
        <w:pStyle w:val="FirstParagraph"/>
      </w:pPr>
      <w:r>
        <w:t xml:space="preserve">From the moment I first heard the haunting call of a didgeridoo blending with township jazz in a Soweto shebeen, I knew music was not merely a passion—it was my destiny. This profound connection to sound and rhythm has propelled me on an unyielding journey toward becoming a professional Musician, and Johannesburg stands as the vital crucible where I intend to forge my artistic identity. As I submit this</w:t>
      </w:r>
      <w:r>
        <w:t xml:space="preserve"> </w:t>
      </w:r>
      <w:r>
        <w:rPr>
          <w:bCs/>
          <w:b/>
        </w:rPr>
        <w:t xml:space="preserve">Statement of Purpose</w:t>
      </w:r>
      <w:r>
        <w:t xml:space="preserve">, it is with deep reverence for South Africa’s unparalleled musical legacy and a resolute commitment to contribute meaningfully to Johannesburg’s dynamic cultural landscape.</w:t>
      </w:r>
    </w:p>
    <w:bookmarkStart w:id="20" w:name="Xcf7fd5af35ea74e053059c868c76a2e29254b1f"/>
    <w:p>
      <w:pPr>
        <w:pStyle w:val="Heading2"/>
      </w:pPr>
      <w:r>
        <w:t xml:space="preserve">Roots in Rhythm: The Journey of a Musician</w:t>
      </w:r>
    </w:p>
    <w:p>
      <w:pPr>
        <w:pStyle w:val="FirstParagraph"/>
      </w:pPr>
      <w:r>
        <w:t xml:space="preserve">Growing up in Durban, I was immersed in the polyrhythmic tapestry of South Africa’s music. My grandmother, a vocal coach from KwaZulu-Natal, introduced me to isicathamiya harmonies and Zulu storytelling through song. By age 12, I was mastering the guitar—drawing inspiration from legends like Hugh Masekela and Brenda Fassie—and performing at local community centers. My early experiences were not confined to traditional sounds; I gravitated toward Johannesburg’s evolving scene, studying recordings of Kwaito pioneers like Arthur Mafokate and contemporary amapiano trailblazers. This duality—honoring heritage while embracing innovation—became the foundation of my artistic philosophy as a</w:t>
      </w:r>
      <w:r>
        <w:t xml:space="preserve"> </w:t>
      </w:r>
      <w:r>
        <w:rPr>
          <w:bCs/>
          <w:b/>
        </w:rPr>
        <w:t xml:space="preserve">Musician</w:t>
      </w:r>
      <w:r>
        <w:t xml:space="preserve">.</w:t>
      </w:r>
    </w:p>
    <w:p>
      <w:pPr>
        <w:pStyle w:val="BodyText"/>
      </w:pPr>
      <w:r>
        <w:t xml:space="preserve">My formal training at the University of Cape Town’s Music Department deepened my technical mastery, but it was Johannesburg that taught me music’s power as social commentary. I spent weekends in Newtown’s jazz clubs, absorbing the improvisational genius of artists like Nduduzo Makhathini and collaborating with producers in Soweto studios. These experiences crystallized my understanding: a</w:t>
      </w:r>
      <w:r>
        <w:t xml:space="preserve"> </w:t>
      </w:r>
      <w:r>
        <w:rPr>
          <w:bCs/>
          <w:b/>
        </w:rPr>
        <w:t xml:space="preserve">Musician</w:t>
      </w:r>
      <w:r>
        <w:t xml:space="preserve"> </w:t>
      </w:r>
      <w:r>
        <w:t xml:space="preserve">in South Africa is not just a performer but a custodian of history and architect of the future.</w:t>
      </w:r>
    </w:p>
    <w:bookmarkEnd w:id="20"/>
    <w:bookmarkStart w:id="21" w:name="X2c156606258e010a53368a8c8d1d896ca766e54"/>
    <w:p>
      <w:pPr>
        <w:pStyle w:val="Heading2"/>
      </w:pPr>
      <w:r>
        <w:t xml:space="preserve">Johannesburg: The Heartbeat of South African Music</w:t>
      </w:r>
    </w:p>
    <w:p>
      <w:pPr>
        <w:pStyle w:val="FirstParagraph"/>
      </w:pPr>
      <w:r>
        <w:t xml:space="preserve">Why Johannesburg? The city is more than a location—it’s the pulsating epicenter of South Africa’s musical revolution. From the historic Bassline in Braamfontein to the underground amapiano hubs in Alexandra, Johannesburg embodies the raw energy that fuels Africa’s creative renaissance. Unlike global cities where music often exists within curated boundaries, Johannesburg thrives on fusion: kwaito meets electronic beats, maskandi fuses with hip-hop, and ancestral chants echo through modern basslines. This is where I intend to immerse myself fully.</w:t>
      </w:r>
    </w:p>
    <w:p>
      <w:pPr>
        <w:pStyle w:val="BodyText"/>
      </w:pPr>
      <w:r>
        <w:t xml:space="preserve">My research into Johannesburg’s music ecosystem has revealed its urgent need for artists who bridge tradition and innovation. The city hosts over 300 independent music venues annually (per the Johannesburg Film &amp; Music Office, 2023), yet there is a critical gap in musicians skilled in cross-genre composition—particularly those who can articulate South Africa’s stories through global soundscapes. As a</w:t>
      </w:r>
      <w:r>
        <w:t xml:space="preserve"> </w:t>
      </w:r>
      <w:r>
        <w:rPr>
          <w:bCs/>
          <w:b/>
        </w:rPr>
        <w:t xml:space="preserve">Musician</w:t>
      </w:r>
      <w:r>
        <w:t xml:space="preserve"> </w:t>
      </w:r>
      <w:r>
        <w:t xml:space="preserve">fluent in both Western classical techniques and township rhythms, I am positioned to fill this space. I aim to collaborate with producers at Johannesburg-based labels like Universal Music Africa and record in studios such as The Lab, where artists like Sjava have shaped contemporary narratives.</w:t>
      </w:r>
    </w:p>
    <w:bookmarkEnd w:id="21"/>
    <w:bookmarkStart w:id="22" w:name="a-purpose-forged-in-community"/>
    <w:p>
      <w:pPr>
        <w:pStyle w:val="Heading2"/>
      </w:pPr>
      <w:r>
        <w:t xml:space="preserve">A Purpose Forged in Community</w:t>
      </w:r>
    </w:p>
    <w:p>
      <w:pPr>
        <w:pStyle w:val="FirstParagraph"/>
      </w:pPr>
      <w:r>
        <w:t xml:space="preserve">This</w:t>
      </w:r>
      <w:r>
        <w:t xml:space="preserve"> </w:t>
      </w:r>
      <w:r>
        <w:rPr>
          <w:bCs/>
          <w:b/>
        </w:rPr>
        <w:t xml:space="preserve">Statement of Purpose</w:t>
      </w:r>
      <w:r>
        <w:t xml:space="preserve"> </w:t>
      </w:r>
      <w:r>
        <w:t xml:space="preserve">is not a mere academic exercise; it is a covenant with Johannesburg’s communities. I envision creating a project titled *‘City of Sound’*, which will document the musical voices of marginalized neighborhoods—like Alexandra and Khayelitsha—through field recordings, live sessions, and community workshops. For instance, I plan to partner with the Soweto Theatre’s youth program to teach songwriting techniques that blend isiZulu lyrics with contemporary production. This work aligns with Johannesburg’s Vision 2030 for cultural tourism and directly addresses the city council’s call for “music as a tool for social cohesion.”</w:t>
      </w:r>
    </w:p>
    <w:p>
      <w:pPr>
        <w:pStyle w:val="BodyText"/>
      </w:pPr>
      <w:r>
        <w:t xml:space="preserve">Furthermore, I recognize that Johannesburg demands adaptability from its artists. The city’s music industry is rapidly commercializing, yet authenticity remains non-negotiable. My training in ethnomusicology ensures I approach this balance with integrity: I will not dilute ancestral sounds for marketability but rather amplify them through modern platforms like Spotify and YouTube—reaching global audiences while keeping Johannesburg at the core of my narrative.</w:t>
      </w:r>
    </w:p>
    <w:bookmarkEnd w:id="22"/>
    <w:bookmarkStart w:id="23" w:name="why-south-africa-why-now"/>
    <w:p>
      <w:pPr>
        <w:pStyle w:val="Heading2"/>
      </w:pPr>
      <w:r>
        <w:t xml:space="preserve">Why South Africa? Why Now?</w:t>
      </w:r>
    </w:p>
    <w:p>
      <w:pPr>
        <w:pStyle w:val="FirstParagraph"/>
      </w:pPr>
      <w:r>
        <w:t xml:space="preserve">South Africa’s music scene is at a pivotal moment. Post-pandemic, Johannesburg has witnessed a 40% surge in live music investments (SA Music Industry Report, 2023), yet many talented local artists lack access to professional development. I am not just seeking opportunity—I am committing to invest in Johannesburg’s growth. My goal is threefold: first, to release an album (*‘Johannesburg Echoes’*) featuring collaborations with Soweto choir *The Mzansi Singers*; second, to establish a mentorship program for underrepresented youth at the Johannesburg Art Foundation; and third, to advocate for policies that fund community music spaces—a direct response to the city’s current shortage of subsidized rehearsal venues.</w:t>
      </w:r>
    </w:p>
    <w:p>
      <w:pPr>
        <w:pStyle w:val="BodyText"/>
      </w:pPr>
      <w:r>
        <w:t xml:space="preserve">My journey as a Musician has prepared me for this moment. I have performed at major festivals like Oppikoppi (2022), composed soundtracks for short films in Cape Town, and led workshops in 15 township schools across KwaZulu-Natal. Yet Johannesburg is where my vision finds its truest expression—the city’s complexity demands a Musician who understands that every beat carries the weight of history and the promise of tomorrow.</w:t>
      </w:r>
    </w:p>
    <w:bookmarkEnd w:id="23"/>
    <w:bookmarkStart w:id="24" w:name="conclusion-a-commitment-to-johannesburg"/>
    <w:p>
      <w:pPr>
        <w:pStyle w:val="Heading2"/>
      </w:pPr>
      <w:r>
        <w:t xml:space="preserve">Conclusion: A Commitment to Johannesburg</w:t>
      </w:r>
    </w:p>
    <w:p>
      <w:pPr>
        <w:pStyle w:val="FirstParagraph"/>
      </w:pPr>
      <w:r>
        <w:t xml:space="preserve">To enter South Africa as a Musician in Johannesburg is to accept a sacred trust. My</w:t>
      </w:r>
      <w:r>
        <w:t xml:space="preserve"> </w:t>
      </w:r>
      <w:r>
        <w:rPr>
          <w:bCs/>
          <w:b/>
        </w:rPr>
        <w:t xml:space="preserve">Statement of Purpose</w:t>
      </w:r>
      <w:r>
        <w:t xml:space="preserve"> </w:t>
      </w:r>
      <w:r>
        <w:t xml:space="preserve">is not an aspiration—it is a pledge. I will honor the legacy of artists who transformed struggle into sound, from Miriam Makeba’s protest anthems to Sho Madjozi’s gender-fluid innovation. Johannesburg does not need another tourist in its music scene; it needs a dedicated</w:t>
      </w:r>
      <w:r>
        <w:t xml:space="preserve"> </w:t>
      </w:r>
      <w:r>
        <w:rPr>
          <w:bCs/>
          <w:b/>
        </w:rPr>
        <w:t xml:space="preserve">Musician</w:t>
      </w:r>
      <w:r>
        <w:t xml:space="preserve"> </w:t>
      </w:r>
      <w:r>
        <w:t xml:space="preserve">who will live, learn, and create within its soul.</w:t>
      </w:r>
    </w:p>
    <w:p>
      <w:pPr>
        <w:pStyle w:val="BodyText"/>
      </w:pPr>
      <w:r>
        <w:t xml:space="preserve">I stand ready to contribute my skills, my passion, and my unwavering respect for this city’s spirit. In return, I seek the opportunity to grow alongside Johannesburg—where every street corner hums with a new rhythm waiting to be heard. This is not merely where I will work; it is where I will belong.</w:t>
      </w:r>
    </w:p>
    <w:p>
      <w:pPr>
        <w:pStyle w:val="BodyText"/>
      </w:pPr>
      <w:r>
        <w:t xml:space="preserve">With profound respect and artistic conviction,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South Africa Johannesburg</dc:title>
  <dc:creator/>
  <cp:keywords/>
  <dcterms:created xsi:type="dcterms:W3CDTF">2025-12-09T18:42:36Z</dcterms:created>
  <dcterms:modified xsi:type="dcterms:W3CDTF">2025-12-09T18:42:36Z</dcterms:modified>
</cp:coreProperties>
</file>

<file path=docProps/custom.xml><?xml version="1.0" encoding="utf-8"?>
<Properties xmlns="http://schemas.openxmlformats.org/officeDocument/2006/custom-properties" xmlns:vt="http://schemas.openxmlformats.org/officeDocument/2006/docPropsVTypes"/>
</file>