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Pursuing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56e8c2370d18593668bb36d25fa3b1b834a988b"/>
    <w:p>
      <w:pPr>
        <w:pStyle w:val="Heading1"/>
      </w:pPr>
      <w:r>
        <w:t xml:space="preserve">Statement of Purpose: A Visionary Musician's Journey to United States Los Angeles</w:t>
      </w:r>
    </w:p>
    <w:p>
      <w:pPr>
        <w:pStyle w:val="FirstParagraph"/>
      </w:pPr>
      <w:r>
        <w:t xml:space="preserve">As I prepare to submit this Statement of Purpose, I stand at a pivotal moment in my artistic journey—a moment where decades of dedication to music converge with an unwavering commitment to elevate my craft within the heart of global musical innovation. My identity as a musician transcends mere technical proficiency; it embodies a profound dialogue between cultural heritage, emotional authenticity, and the relentless pursuit of sonic evolution. This document articulates not just my aspirations, but my strategic roadmap for immersing myself in the vibrant ecosystem of United States Los Angeles—a city that has redefined musical possibility for generations. It is here, amidst the convergence of genres and creative minds, that I seek to transform my artistic vision into a meaningful contribution to the world's most influential music landscape.</w:t>
      </w:r>
    </w:p>
    <w:p>
      <w:pPr>
        <w:pStyle w:val="BodyText"/>
      </w:pPr>
      <w:r>
        <w:t xml:space="preserve">My musical journey began in my hometown of Nairobi, Kenya, where I absorbed the rhythmic complexity of traditional African percussion while simultaneously embracing Western classical training. This dual foundation fostered an innate understanding that music is a universal language capable of bridging cultural divides—a philosophy that propelled me to pursue professional performance at 17. As a Musician, I've since performed across five continents, collaborated with award-winning composers in Berlin and Seoul, and released two critically acclaimed albums blending Afrobeat with electronic fusion. Yet each milestone only deepened my conviction that Los Angeles represents the ultimate crucible for artistic maturation. The United States Los Angeles music scene isn't merely a location; it's a dynamic force where genres collide, innovations are born, and artists forge legacies that resonate globally. From the historic Hollywood Bowl to the avant-garde studios of Sunset Boulevard, this city operates as both sanctuary and catalyst for musical revolution.</w:t>
      </w:r>
    </w:p>
    <w:p>
      <w:pPr>
        <w:pStyle w:val="BodyText"/>
      </w:pPr>
      <w:r>
        <w:t xml:space="preserve">What draws me specifically to Los Angeles is its unparalleled ecosystem of collaborative opportunity. Unlike any other city in the world, United States Los Angeles offers unprecedented access to industry pioneers—legendary producers like Rick Rubin who have shaped modern soundscapes, cutting-edge technology hubs such as the USC Music Technology Lab, and thriving communities where genres like jazz fusion and Latinx electronic music evolve in real time. I am particularly eager to engage with the University of Southern California's Thornton School of Music, whose emphasis on interdisciplinary creativity aligns perfectly with my work. The program’s Industry Mentorship Initiative would allow me to collaborate with Grammy-winning engineers at Sunset Sound, while its Global Jazz Institute provides a platform to explore the rhythmic dialogues between African traditions and contemporary American jazz—a vital connection for my artistic growth.</w:t>
      </w:r>
    </w:p>
    <w:p>
      <w:pPr>
        <w:pStyle w:val="BodyText"/>
      </w:pPr>
      <w:r>
        <w:t xml:space="preserve">My short-term goals in United States Los Angeles are meticulously structured around three pillars: technical mastery, cultural integration, and community contribution. First, I will immerse myself in advanced production techniques under faculty like Dr. Mark D. Miller, whose work with AI-assisted composition directly intersects with my interest in algorithmic rhythm generation. Second, I seek to actively participate in Los Angeles’ grassroots music culture—performing at venues like The Regent Theatre and the Blue Whale to absorb the city’s improvisational spirit while sharing Kenyan musical narratives. Third, I aim to establish a community music workshop for underserved youth in Watts, leveraging LA’s diverse neighborhoods as living laboratories for cross-cultural exchange. This initiative would embody my belief that true artistry flourishes when it serves its community—a principle deeply rooted in the legacy of LA-based institutions like the Music Center of Los Angeles County.</w:t>
      </w:r>
    </w:p>
    <w:p>
      <w:pPr>
        <w:pStyle w:val="BodyText"/>
      </w:pPr>
      <w:r>
        <w:t xml:space="preserve">The significance of United States Los Angeles to my development as a Musician cannot be overstated. While cities like New York and London offer formidable creative environments, Los Angeles uniquely synthesizes artistic ambition with technological innovation and cultural plurality. The city’s music industry—valued at $25 billion annually—functions as a global engine where film scores, pop anthems, and experimental soundscapes coexist in symbiosis. My research into LA's SoundBridge Project revealed how artists like Flying Lotus integrate electronic production with jazz improvisation within the city’s studio corridors—a methodology I intend to adopt. Moreover, Los Angeles’ geographical position as a cultural crossroads between Africa, Asia, and the Americas mirrors my own artistic journey, offering a natural context for the fusion work I envision.</w:t>
      </w:r>
    </w:p>
    <w:p>
      <w:pPr>
        <w:pStyle w:val="BodyText"/>
      </w:pPr>
      <w:r>
        <w:t xml:space="preserve">Long-term, I aspire to become a bridge between African musical traditions and mainstream American pop culture through collaborative projects. My ultimate vision involves founding an LA-based record label that nurtures cross-continental talent—initially focusing on Kenyan vocalists paired with LA-based beatmakers. This model would directly address the industry’s historical imbalance in global music representation while creating sustainable opportunities for artists from underrepresented regions. The United States Los Angeles ecosystem is uniquely positioned to scale this vision: its major labels, independent distributors, and streaming platforms provide the infrastructure to amplify voices that might otherwise remain siloed. My Statement of Purpose is not merely an academic exercise—it’s a strategic blueprint for cultural diplomacy through sound.</w:t>
      </w:r>
    </w:p>
    <w:p>
      <w:pPr>
        <w:pStyle w:val="BodyText"/>
      </w:pPr>
      <w:r>
        <w:t xml:space="preserve">What distinguishes me as a candidate is my unwavering commitment to artistic integrity amid commercial pressures. Throughout my career, I’ve refused to compromise on cultural authenticity, even when pursuing major labels. In Los Angeles, I will channel this principle into creating work that honors roots while embracing innovation—much like the legacy of artists such as Kamasi Washington and Erykah Badu who have redefined contemporary jazz in the city. My technical portfolio demonstrates versatility (including Grammy-nominated work on *Afrofuturist Dreams*), but my true strength lies in emotional resonance—a quality that transcends genre and resonates deeply with audiences. I am not seeking to fit LA’s music scene; I aim to contribute a new dimension to its ongoing narrative.</w:t>
      </w:r>
    </w:p>
    <w:p>
      <w:pPr>
        <w:pStyle w:val="BodyText"/>
      </w:pPr>
      <w:r>
        <w:t xml:space="preserve">In conclusion, this Statement of Purpose crystallizes why Los Angeles is the indispensable destination for my next creative chapter. As a Musician with decades of global experience, I possess both the foundational skill and cultural perspective necessary to thrive within this city’s ecosystem. United States Los Angeles represents more than a geographic location—it is the living embodiment of musical evolution where history meets innovation at every intersection. By immersing myself in its institutions, communities, and sonic landscapes, I will not only elevate my own artistry but actively participate in shaping the next generation of global music leadership. My journey from Nairobi to Los Angeles is not a migration—it’s a convergence of purpose. I stand ready to contribute my unique voice to this city’s symphony and carry its creative legacy forward into the world.</w:t>
      </w:r>
    </w:p>
    <w:p>
      <w:pPr>
        <w:pStyle w:val="BodyText"/>
      </w:pPr>
      <w:r>
        <w:t xml:space="preserve">With profound respect for the artistic tradition that has flourished in United States Los Angeles, I submit this Statement of Purpose with unwavering commitment to excellence, cultural dialogue, and sonic innovation. The stage is set. My music awaits its moment in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Pursuing Excellence in United States Los Angeles</dc:title>
  <dc:creator/>
  <cp:keywords/>
  <dcterms:created xsi:type="dcterms:W3CDTF">2025-12-10T00:17:56Z</dcterms:created>
  <dcterms:modified xsi:type="dcterms:W3CDTF">2025-12-10T00:17:56Z</dcterms:modified>
</cp:coreProperties>
</file>

<file path=docProps/custom.xml><?xml version="1.0" encoding="utf-8"?>
<Properties xmlns="http://schemas.openxmlformats.org/officeDocument/2006/custom-properties" xmlns:vt="http://schemas.openxmlformats.org/officeDocument/2006/docPropsVTypes"/>
</file>