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Nursing Position in Afghanistan Kabul</w:t>
      </w:r>
    </w:p>
    <w:p>
      <w:pPr>
        <w:pStyle w:val="BodyText"/>
      </w:pPr>
      <w:r>
        <w:t xml:space="preserve">As I prepare this Statement of Purpose, I do so with profound reverence for the sacred calling of nursing and an unwavering commitment to serve humanity in its most vulnerable moments. This document represents not merely an application, but a testament to my lifelong dedication to healthcare excellence—specifically at the heart of Afghanistan's capital city where need meets opportunity in Kabul. Having dedicated eight years to clinical practice across conflict-affected regions, I now seek to channel my expertise toward the critical healthcare challenges facing women, children, and displaced populations in Afghanistan Kabul.</w:t>
      </w:r>
    </w:p>
    <w:p>
      <w:pPr>
        <w:pStyle w:val="BodyText"/>
      </w:pPr>
      <w:r>
        <w:t xml:space="preserve">My journey as a Nurse began during childhood in war-torn Somalia, where I witnessed my mother—a community health worker—provide emergency care under scarce resources. This early exposure ignited my resolve to become a compassionate healer capable of delivering dignity amid crisis. I earned my Bachelor of Science in Nursing from the University of Nairobi with honors, specializing in trauma and maternal health. My clinical rotations at Nairobi Hospital's emergency department exposed me to mass casualty scenarios, teaching me rapid assessment under pressure—a skill directly transferable to Kabul's complex healthcare environment where injuries from conflict remain prevalent.</w:t>
      </w:r>
    </w:p>
    <w:p>
      <w:pPr>
        <w:pStyle w:val="BodyText"/>
      </w:pPr>
      <w:r>
        <w:t xml:space="preserve">What distinguishes my approach as a Nurse is not merely technical proficiency but cultural intelligence. I have spent three years working with Médecins Sans Frontières (MSF) in South Sudan, where I mastered contextual care strategies for communities traumatized by violence. In that role, I developed a mobile health outreach program that reduced maternal mortality by 32% through community-led prenatal education—proving that sustainable change requires understanding local narratives. This experience taught me that effective nursing in Afghanistan Kabul must honor Pashtun and Dari traditions while advancing clinical best practices. I have actively studied Afghan healthcare protocols, including the Ministry of Public Health's maternal guidelines, and am proficient in basic Dari to foster trust with patients.</w:t>
      </w:r>
    </w:p>
    <w:p>
      <w:pPr>
        <w:pStyle w:val="BodyText"/>
      </w:pPr>
      <w:r>
        <w:t xml:space="preserve">I write this Statement of Purpose with full awareness of the extraordinary challenges awaiting a Nurse in Kabul. The city faces a severe healthcare worker shortage—only 3 physicians per 10,000 people—and women's health services have regressed by over 55% since the humanitarian crisis escalated. Yet within these challenges lies profound opportunity: A Nurse here doesn't merely treat symptoms but becomes a catalyst for community resilience. I am prepared to serve in under-resourced clinics like Kabul Maternity Hospital or mobile units reaching rural districts, where pregnant women travel hours for basic care. My trauma-informed care certification allows me to address the invisible wounds of conflict alongside physical injuries—a necessity when treating survivors of gender-based violence or children displaced by war.</w:t>
      </w:r>
    </w:p>
    <w:p>
      <w:pPr>
        <w:pStyle w:val="BodyText"/>
      </w:pPr>
      <w:r>
        <w:t xml:space="preserve">My practical preparation extends beyond clinical skills. I completed a specialized course on "Conflict Zone Healthcare Ethics" through Johns Hopkins University, focusing on ethical decision-making when resources are scarce. During this training, I analyzed real cases from Afghanistan including the 2021 Kabul airport evacuation crisis, developing protocols for triage prioritization that balance medical urgency with cultural sensitivity. Additionally, I've trained in field sanitation techniques essential for Kabul's infrastructure challenges—knowing that clean water access directly impacts infection control in community health centers. As a Nurse, I understand that my role transcends the clinic walls: When educating mothers about oral rehydration therapy at a Kabul street market, I'm not just preventing dehydration—I'm preserving family stability during economic collapse.</w:t>
      </w:r>
    </w:p>
    <w:p>
      <w:pPr>
        <w:pStyle w:val="BodyText"/>
      </w:pPr>
      <w:r>
        <w:t xml:space="preserve">What makes me uniquely suited for this mission is my decade-long immersion in humanitarian contexts. While working in Syria's Idlib province, I witnessed how a single Nurse's continuity of care—maintaining patient records through bombings and supply shortages—created lifelines for entire villages. In Kabul, I will apply these lessons by building partnerships with local midwives and community leaders to ensure care isn't interrupted during political instability. My goal is not temporary relief but sustainable capacity: Training Afghan healthcare workers in advanced wound management techniques so that when international teams withdraw, the expertise remains embedded in Kabul's healthcare system.</w:t>
      </w:r>
    </w:p>
    <w:p>
      <w:pPr>
        <w:pStyle w:val="BodyText"/>
      </w:pPr>
      <w:r>
        <w:t xml:space="preserve">I recognize that working as a Nurse in Afghanistan Kabul demands more than clinical skill—it requires courage to stand alongside communities facing unimaginable hardship. When I visit the Children's Hospital of Kabul and see children with malnutrition-related complications, I remember my own daughter's hospitalization years ago in Nairobi. That memory fuels my resolve to never let a child suffer from preventable disease due to systemic neglect. My Statement of Purpose is therefore an act of solidarity: A promise to bring not just medical knowledge but human dignity into every interaction with patients in Kabul.</w:t>
      </w:r>
    </w:p>
    <w:p>
      <w:pPr>
        <w:pStyle w:val="BodyText"/>
      </w:pPr>
      <w:r>
        <w:t xml:space="preserve">Looking ahead, I envision this assignment as the foundation for long-term impact. Within three years, I aim to establish a nurse-led mobile health unit focused on maternal care in Kabul's most underserved districts—providing prenatal check-ups, nutrition counseling, and mental health support within culturally safe spaces. In five years, I plan to collaborate with Afghan nursing schools to develop curricula addressing the unique needs of conflict-affected populations. As a Nurse committed to Afghanistan Kabul, I reject the notion that healthcare is merely a "service" but rather an essential human right that must be defended at every level—from individual patient interactions to policy advocacy.</w:t>
      </w:r>
    </w:p>
    <w:p>
      <w:pPr>
        <w:pStyle w:val="BodyText"/>
      </w:pPr>
      <w:r>
        <w:t xml:space="preserve">In closing, this Statement of Purpose is my solemn pledge to serve as a Nurse who sees not just patients but fellow human beings deserving of care. In Afghanistan Kabul, where the need is greatest and compassion most scarce, I offer my hands, my heart, and my expertise. I do not seek a job—I seek purpose in service to the people of Kabul.</w:t>
      </w:r>
    </w:p>
    <w:p>
      <w:pPr>
        <w:pStyle w:val="BodyText"/>
      </w:pPr>
      <w:r>
        <w:t xml:space="preserve">Sincerely,</w:t>
      </w:r>
    </w:p>
    <w:p>
      <w:pPr>
        <w:pStyle w:val="BodyText"/>
      </w:pPr>
      <w:r>
        <w:t xml:space="preserve">Amina Rahman,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Afghanistan Kabul</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