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40bd596dac3195f2b9307954fb79548d9536c81"/>
    <w:p>
      <w:pPr>
        <w:pStyle w:val="Heading1"/>
      </w:pPr>
      <w:r>
        <w:t xml:space="preserve">Statement of Purpose: Dedicated Nursing Service in DR Congo Kinshasa</w:t>
      </w:r>
    </w:p>
    <w:p>
      <w:pPr>
        <w:pStyle w:val="FirstParagraph"/>
      </w:pPr>
      <w:r>
        <w:t xml:space="preserve">As I prepare to submit this Statement of Purpose, I stand at a pivotal moment in my nursing career, driven by an unwavering commitment to serve humanity in the most challenging environments. My decision to apply for a nursing position in DR Congo Kinshasa is not merely a professional choice but a profound calling rooted in years of clinical experience, cultural humility, and an unshakeable belief that healthcare equity must reach every corner of our global community. This Statement of Purpose articulates my journey, my readiness for the unique demands of Kinshasa’s healthcare landscape, and my vision to contribute meaningfully as a Nurse dedicated to transforming lives in one of Africa's most complex yet resilient urban centers.</w:t>
      </w:r>
    </w:p>
    <w:p>
      <w:pPr>
        <w:pStyle w:val="BodyText"/>
      </w:pPr>
      <w:r>
        <w:t xml:space="preserve">My foundational training as a Nurse began at the University of Kinshasa’s Faculty of Medicine, where I graduated with honors in 2018. During my clinical rotations across overcrowded public hospitals and mobile clinics throughout Eastern DR Congo, I witnessed firsthand the devastating impact of healthcare deserts—where patients walk for hours through dusty roads to access basic care, and essential medications are perpetually scarce. These experiences forged my resolve to specialize in resource-limited settings. My subsequent two-year fellowship at the International Medical Corps’ emergency response unit in Goma equipped me with critical skills in trauma management, infectious disease control (particularly malaria, HIV/AIDS, and Ebola), and community health education under extreme conditions. I learned that effective nursing transcends clinical expertise; it requires cultural intelligence, adaptive leadership, and an unyielding spirit to innovate with minimal resources.</w:t>
      </w:r>
    </w:p>
    <w:p>
      <w:pPr>
        <w:pStyle w:val="BodyText"/>
      </w:pPr>
      <w:r>
        <w:t xml:space="preserve">Why DR Congo Kinshasa? This isn’t a random destination—it’s the heart of my commitment. As Africa’s third-largest city and the epicenter of DR Congo’s political and economic turmoil, Kinshasa presents unparalleled challenges: a fragile healthcare infrastructure strained by 15 million residents, chronic underfunding, high maternal mortality rates (673 deaths per 100,000 live births), and recurrent disease outbreaks. Yet within this adversity lies extraordinary opportunity. I recognize that as a Nurse in DR Congo Kinshasa, I am not just administering care—I am building bridges between marginalized communities and lifesaving interventions. My prior work with Médecins Sans Frontières (MSF) during the 2021 cholera outbreak taught me that trust is the first medicine we must administer. In Kinshasa’s neighborhoods where suspicion of foreign healthcare workers runs deep, my fluency in Lingala and Swahili, coupled with my respectful engagement of traditional healers and community leaders, proved vital in securing patient cooperation. This experience solidified my belief that sustainable impact requires cultural resonance—something I will carry into every interaction as a Nurse in DR Congo Kinshasa.</w:t>
      </w:r>
    </w:p>
    <w:p>
      <w:pPr>
        <w:pStyle w:val="BodyText"/>
      </w:pPr>
      <w:r>
        <w:t xml:space="preserve">My professional toolkit is meticulously aligned with the needs of Kinshasa’s healthcare system. Beyond mastering triage protocols for acute conditions like severe malnutrition and postpartum hemorrhage, I possess advanced training in telemedicine platforms used by organizations operating across remote regions of DR Congo. I have successfully coordinated mobile clinics that delivered prenatal care to 500+ women in rural Kasai Province—proving my ability to operate independently with limited supervision. Crucially, I am certified in WHO’s Emergency Triage, Assessment, and Treatment (ETAT+) guidelines and possess practical experience managing maternal health programs through partnerships with local NGOs. In Kinshasa’s context, where ambulance services are unreliable and patients often arrive too late for critical interventions, my ability to stabilize conditions en route to facilities could literally mean the difference between life and death. I have also developed training modules on infection prevention for community health workers—skills directly transferable to strengthening Kinshasa’s overwhelmed public health network.</w:t>
      </w:r>
    </w:p>
    <w:p>
      <w:pPr>
        <w:pStyle w:val="BodyText"/>
      </w:pPr>
      <w:r>
        <w:t xml:space="preserve">What sets this Statement of Purpose apart is my strategic vision for systemic change. I do not merely seek to fill a nursing vacancy; I aim to catalyze long-term improvements in patient outcomes through three pillars: first, by establishing community-led health education initiatives addressing preventable diseases like diarrheal illnesses (a leading cause of child mortality); second, by creating referral pathways that connect Kinshasa’s peripheral clinics with tertiary care centers; and third, by mentoring local nursing students to build homegrown healthcare capacity. I have already initiated a pilot project in Lubumbashi using SMS-based appointment reminders, which reduced missed prenatal visits by 40%—a model I intend to adapt for Kinshasa’s digital landscape. As a Nurse committed to DR Congo Kinshasa, I will not work *for* communities but *with* them, ensuring that every intervention honors their dignity and leverages their wisdom.</w:t>
      </w:r>
    </w:p>
    <w:p>
      <w:pPr>
        <w:pStyle w:val="BodyText"/>
      </w:pPr>
      <w:r>
        <w:t xml:space="preserve">My resilience has been tested repeatedly: during the 2019 Ebola crisis in Équateur Province, I worked 36-hour shifts with no electricity, using headlamps to administer IV fluids. I learned that nursing in DR Congo requires not just clinical skill but psychological fortitude—managing grief when patients succumb to preventable conditions while maintaining hope for others. In Kinshasa, where mental health support is virtually nonexistent, I will integrate basic psychological first aid into my daily practice, recognizing that trauma is as pervasive as malaria. This approach stems from my graduate research at the University of Nairobi on "Psychosocial Dimensions of Chronic Illness in Urban Africa," which concluded that holistic care must address emotional wounds alongside physical ones.</w:t>
      </w:r>
    </w:p>
    <w:p>
      <w:pPr>
        <w:pStyle w:val="BodyText"/>
      </w:pPr>
      <w:r>
        <w:t xml:space="preserve">Finally, I pledge to embody ethical excellence in DR Congo Kinshasa. I have witnessed nursing ethics eroded by corruption and shortages—where staff may divert medication for personal gain. As a Nurse here, I commit to transparency: documenting every resource used, reporting supply chain gaps immediately through formal channels, and refusing any compromise on patient safety. My code of conduct is non-negotiable: no patient left without dignity; no opportunity for improvement ignored; no community unheard.</w:t>
      </w:r>
    </w:p>
    <w:p>
      <w:pPr>
        <w:pStyle w:val="BodyText"/>
      </w:pPr>
      <w:r>
        <w:t xml:space="preserve">In closing, this Statement of Purpose is a promise written in the language of action. I am not applying for a job—I am answering a call to serve as an indispensable Nurse in DR Congo Kinshasa, where every day brings the chance to heal not just individuals but entire communities. My hands are ready to hold mothers during childbirth; my voice is prepared to advocate for neglected children; my heart is committed to walking beside the people of Kinshasa through their darkest hours and brightest hopes. I stand ready to contribute not only as a skilled healthcare provider but as a steadfast partner in DR Congo’s journey toward health justice. This is why I am here: to be a Nurse whose presence transforms the landscape of possibility in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for DR Congo Kinshasa</dc:title>
  <dc:creator/>
  <dc:language>en</dc:language>
  <cp:keywords/>
  <dcterms:created xsi:type="dcterms:W3CDTF">2026-07-20T08:13:00Z</dcterms:created>
  <dcterms:modified xsi:type="dcterms:W3CDTF">2026-07-20T08:13:00Z</dcterms:modified>
</cp:coreProperties>
</file>

<file path=docProps/custom.xml><?xml version="1.0" encoding="utf-8"?>
<Properties xmlns="http://schemas.openxmlformats.org/officeDocument/2006/custom-properties" xmlns:vt="http://schemas.openxmlformats.org/officeDocument/2006/docPropsVTypes"/>
</file>