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statement-of-purpose"/>
    <w:p>
      <w:pPr>
        <w:pStyle w:val="Heading1"/>
      </w:pPr>
      <w:r>
        <w:t xml:space="preserve">Statement of Purpose</w:t>
      </w:r>
    </w:p>
    <w:p>
      <w:pPr>
        <w:pStyle w:val="FirstParagraph"/>
      </w:pPr>
      <w:r>
        <w:t xml:space="preserve">For Nursing Career Advancement in India New Delhi</w:t>
      </w:r>
    </w:p>
    <w:bookmarkStart w:id="20" w:name="introduction"/>
    <w:p>
      <w:pPr>
        <w:pStyle w:val="Heading2"/>
      </w:pPr>
      <w:r>
        <w:t xml:space="preserve">Introduction</w:t>
      </w:r>
    </w:p>
    <w:p>
      <w:pPr>
        <w:pStyle w:val="FirstParagraph"/>
      </w:pPr>
      <w:r>
        <w:t xml:space="preserve">I am writing this Statement of Purpose to formally express my profound commitment to advancing my nursing career within the dynamic healthcare landscape of India, specifically in New Delhi. As a dedicated and compassionate Nurse with five years of clinical experience across diverse healthcare settings, I have developed an unwavering passion for serving communities through evidence-based practice and holistic patient care. My aspiration is not merely to work as a Nurse in India New Delhi but to become an integral part of the nation's healthcare transformation, contributing to the highest standards of medical excellence that define this historic capital city.</w:t>
      </w:r>
    </w:p>
    <w:bookmarkEnd w:id="20"/>
    <w:bookmarkStart w:id="21" w:name="academic-and-professional-foundation"/>
    <w:p>
      <w:pPr>
        <w:pStyle w:val="Heading2"/>
      </w:pPr>
      <w:r>
        <w:t xml:space="preserve">Academic and Professional Foundation</w:t>
      </w:r>
    </w:p>
    <w:p>
      <w:pPr>
        <w:pStyle w:val="FirstParagraph"/>
      </w:pPr>
      <w:r>
        <w:t xml:space="preserve">My nursing journey began with a Bachelor of Science in Nursing (B.Sc. Nursing) from the prestigious All India Institute of Medical Sciences (AIIMS) New Delhi, where I graduated with honors and specialized in medical-surgical nursing. This rigorous program instilled in me the technical proficiency and ethical compass essential for modern healthcare practice. During my clinical rotations at Safdarjung Hospital – one of Delhi's largest tertiary care centers – I honed my skills in critical patient assessment, interdisciplinary collaboration, and culturally sensitive care delivery across diverse socioeconomic groups.</w:t>
      </w:r>
    </w:p>
    <w:p>
      <w:pPr>
        <w:pStyle w:val="BodyText"/>
      </w:pPr>
      <w:r>
        <w:t xml:space="preserve">Following graduation, I completed a Postgraduate Diploma in Critical Care Nursing from the University College of Medical Sciences (UCMS), New Delhi. This advanced training equipped me with specialized competencies in ICU management, emergency response protocols, and complex patient monitoring. My clinical tenure at Max Healthcare, Saket – an internationally accredited facility in South Delhi – further refined my ability to navigate high-acuity environments while maintaining patient-centered care principles. I have consistently demonstrated excellence through 98% positive patient satisfaction scores and recognition as "Nurse of the Quarter" twice for exceptional clinical judgment during critical cases.</w:t>
      </w:r>
    </w:p>
    <w:bookmarkEnd w:id="21"/>
    <w:bookmarkStart w:id="22" w:name="motivation-for-choosing-india-new-delhi"/>
    <w:p>
      <w:pPr>
        <w:pStyle w:val="Heading2"/>
      </w:pPr>
      <w:r>
        <w:t xml:space="preserve">Motivation for Choosing India New Delhi</w:t>
      </w:r>
    </w:p>
    <w:p>
      <w:pPr>
        <w:pStyle w:val="FirstParagraph"/>
      </w:pPr>
      <w:r>
        <w:t xml:space="preserve">The decision to anchor my nursing career in India New Delhi is deeply rooted in both professional and personal conviction. As the national capital, New Delhi represents a microcosm of India's healthcare challenges and opportunities – from urban-rural health disparities to cutting-edge medical advancements. I am particularly drawn to the city's unique ecosystem where world-class tertiary hospitals coexist with government health centers serving millions, creating an unparalleled environment for holistic nursing practice.</w:t>
      </w:r>
    </w:p>
    <w:p>
      <w:pPr>
        <w:pStyle w:val="BodyText"/>
      </w:pPr>
      <w:r>
        <w:t xml:space="preserve">What distinguishes New Delhi is its commitment to healthcare innovation under initiatives like Ayushman Bharat and the National Digital Health Mission. I am eager to contribute to this evolving landscape, having recently completed a certification in Telehealth Nursing from the National Institute of Nursing Education (NINE) in New Delhi. I recognize that as a Nurse in India's capital, I can directly impact policy implementation through community health programs while learning from pioneers like Dr. Randeep Guleria and the team at AIIMS who are redefining healthcare access.</w:t>
      </w:r>
    </w:p>
    <w:bookmarkEnd w:id="22"/>
    <w:bookmarkStart w:id="23" w:name="professional-goals-in-india-new-delhi"/>
    <w:p>
      <w:pPr>
        <w:pStyle w:val="Heading2"/>
      </w:pPr>
      <w:r>
        <w:t xml:space="preserve">Professional Goals in India New Delhi</w:t>
      </w:r>
    </w:p>
    <w:p>
      <w:pPr>
        <w:pStyle w:val="FirstParagraph"/>
      </w:pPr>
      <w:r>
        <w:t xml:space="preserve">My short-term objective is to secure a position as a Clinical Nurse Specialist at a leading hospital in New Delhi where I can leverage my critical care expertise while contributing to the city's emergency response systems. I aim to participate actively in community health drives, particularly targeting maternal and child health programs in North Delhi slums through partnerships with organizations like the Municipal Corporation of Delhi (MCD) Health Department.</w:t>
      </w:r>
    </w:p>
    <w:p>
      <w:pPr>
        <w:pStyle w:val="BodyText"/>
      </w:pPr>
      <w:r>
        <w:t xml:space="preserve">Long-term, I aspire to lead a nursing innovation unit focused on implementing AI-assisted patient monitoring systems within New Delhi's public healthcare network. Drawing from my experience at Apollo Hospitals' Smart ICU, I envision creating protocols that reduce critical care wait times by 25% while maintaining compassionate care standards. Additionally, I plan to pursue a Master of Science in Nursing (MSN) with specialization in Healthcare Management from Lady Irwin College – an institution deeply embedded in New Delhi's academic healthcare ecosystem.</w:t>
      </w:r>
    </w:p>
    <w:bookmarkEnd w:id="23"/>
    <w:bookmarkStart w:id="24" w:name="Xcf2cbd1b6e9f13b387f37e6246312c41f92b446"/>
    <w:p>
      <w:pPr>
        <w:pStyle w:val="Heading2"/>
      </w:pPr>
      <w:r>
        <w:t xml:space="preserve">Why My Skills Align with India New Delhi's Needs</w:t>
      </w:r>
    </w:p>
    <w:p>
      <w:pPr>
        <w:pStyle w:val="FirstParagraph"/>
      </w:pPr>
      <w:r>
        <w:t xml:space="preserve">As a Nurse in the Indian context, I understand that cultural competence is non-negotiable. Having served patients from every state of India across 15 different languages (including Hindi, Punjabi, Urdu and Bengali), I have developed communication strategies that bridge linguistic barriers. My volunteer work with Bharat Sevashram Sangh in Old Delhi taught me to deliver care within traditional family structures while respecting religious practices – a skill critical for effective nursing in New Delhi's diverse neighborhoods.</w:t>
      </w:r>
    </w:p>
    <w:p>
      <w:pPr>
        <w:pStyle w:val="BodyText"/>
      </w:pPr>
      <w:r>
        <w:t xml:space="preserve">Furthermore, my experience managing nurse-to-patient ratios of 1:4 during the pandemic at GTB Hospital demonstrates my ability to thrive under pressure – a necessity given New Delhi's healthcare demands. I have also participated in reducing hospital-acquired infections by 35% through evidence-based protocol implementation, directly addressing one of New Delhi's key public health challenges.</w:t>
      </w:r>
    </w:p>
    <w:bookmarkEnd w:id="24"/>
    <w:bookmarkStart w:id="25" w:name="conclusion"/>
    <w:p>
      <w:pPr>
        <w:pStyle w:val="Heading2"/>
      </w:pPr>
      <w:r>
        <w:t xml:space="preserve">Conclusion</w:t>
      </w:r>
    </w:p>
    <w:p>
      <w:pPr>
        <w:pStyle w:val="FirstParagraph"/>
      </w:pPr>
      <w:r>
        <w:t xml:space="preserve">My Statement of Purpose reflects not merely a career application, but a lifelong commitment to elevating nursing standards in India New Delhi. This capital city represents the confluence of India's heritage and its future – where ancient healing traditions meet digital healthcare revolution. As I prepare to contribute as an active Nurse within this vibrant ecosystem, I bring not only clinical expertise but also deep respect for our shared cultural values that place human dignity at the heart of care.</w:t>
      </w:r>
    </w:p>
    <w:p>
      <w:pPr>
        <w:pStyle w:val="BodyText"/>
      </w:pPr>
      <w:r>
        <w:t xml:space="preserve">I am ready to embrace New Delhi's challenges with resilience and its opportunities with innovation. The opportunity to serve patients across every corner of this city – from the posh clinics of South Delhi to the community health centers in East Patel Nagar – is not just a professional choice but a profound privilege. I am eager to become part of India's healthcare narrative where compassionate nursing practice transforms lives, one patient at a time, in the very heart of our nation.</w:t>
      </w:r>
    </w:p>
    <w:p>
      <w:pPr>
        <w:pStyle w:val="BodyText"/>
      </w:pPr>
      <w:r>
        <w:t xml:space="preserve">Submitted with utmost dedication to the noble profession of Nursing</w:t>
      </w:r>
    </w:p>
    <w:p>
      <w:pPr>
        <w:pStyle w:val="BodyText"/>
      </w:pPr>
      <w:r>
        <w:t xml:space="preserve">[Your Full Name]</w:t>
      </w:r>
    </w:p>
    <w:bookmarkEnd w:id="25"/>
    <w:p>
      <w:pPr>
        <w:pStyle w:val="BodyText"/>
      </w:pPr>
      <w:r>
        <w:t xml:space="preserve">This Statement of Purpose is approximately 850 words, specifically tailored for nursing career advancement in India New Delhi.</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India New Delhi</dc:title>
  <dc:creator/>
  <dc:language>en</dc:language>
  <cp:keywords/>
  <dcterms:created xsi:type="dcterms:W3CDTF">2025-12-10T07:22:03Z</dcterms:created>
  <dcterms:modified xsi:type="dcterms:W3CDTF">2025-12-10T07:22:03Z</dcterms:modified>
</cp:coreProperties>
</file>

<file path=docProps/custom.xml><?xml version="1.0" encoding="utf-8"?>
<Properties xmlns="http://schemas.openxmlformats.org/officeDocument/2006/custom-properties" xmlns:vt="http://schemas.openxmlformats.org/officeDocument/2006/docPropsVTypes"/>
</file>