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Nigeria</w:t>
      </w:r>
      <w:r>
        <w:t xml:space="preserve"> </w:t>
      </w:r>
      <w:r>
        <w:t xml:space="preserve">Lagos</w:t>
      </w:r>
    </w:p>
    <w:bookmarkStart w:id="20" w:name="X9d2cbf2523c8c24dbbeec0d1545823fa4338375"/>
    <w:p>
      <w:pPr>
        <w:pStyle w:val="Heading1"/>
      </w:pPr>
      <w:r>
        <w:t xml:space="preserve">Statement of Purpose: Advancing Nursing Excellence in Nigeria Lagos</w:t>
      </w:r>
    </w:p>
    <w:p>
      <w:pPr>
        <w:pStyle w:val="FirstParagraph"/>
      </w:pPr>
      <w:r>
        <w:t xml:space="preserve">As a dedicated healthcare professional with over five years of clinical experience across diverse settings, I present this Statement of Purpose to formally express my commitment to advancing nursing practice within the dynamic healthcare landscape of Nigeria Lagos. This document articulates my unwavering dedication to serving communities in Nigeria's most populous city, where the convergence of urban challenges and cultural richness demands exceptional nursing leadership. My journey as a Nurse has been defined by a profound understanding that quality healthcare delivery in Lagos is not merely a profession—it is a civic responsibility woven into the fabric of our nation's progress.</w:t>
      </w:r>
    </w:p>
    <w:p>
      <w:pPr>
        <w:pStyle w:val="BodyText"/>
      </w:pPr>
      <w:r>
        <w:t xml:space="preserve">My foundational training at the University of Lagos College of Medicine equipped me with rigorous theoretical knowledge and practical competencies aligned with international nursing standards. During my clinical rotations at Lagos State University Teaching Hospital (LASUTH), I witnessed firsthand how systemic challenges—ranging from resource constraints to rapidly evolving public health emergencies—directly impact patient outcomes. This experience crystallized my resolve to specialize in community-based nursing interventions, particularly in maternal and child health, where Lagos faces critical gaps. As a Nurse at the Ikeja General Hospital Maternal Ward, I spearheaded antenatal education programs that reduced preventable complications by 27% within 18 months, demonstrating how culturally sensitive care transforms outcomes in our unique urban environment.</w:t>
      </w:r>
    </w:p>
    <w:p>
      <w:pPr>
        <w:pStyle w:val="BodyText"/>
      </w:pPr>
      <w:r>
        <w:t xml:space="preserve">What distinguishes my approach is my deep contextual understanding of Nigeria Lagos. Having grown up in a low-income neighborhood in Surulere, I navigated the healthcare system as both patient and community member. I saw mothers traveling hours for basic prenatal care and elderly patients managing chronic conditions without consistent follow-up—issues that fuel my professional mission. This personal connection drives my commitment to bridge the gap between clinical expertise and community needs. In Nigeria Lagos, where over 20 million residents rely on a strained public healthcare infrastructure, the role of an empathetic Nurse extends beyond bedside care to advocacy, health literacy promotion, and collaborative problem-solving with traditional birth attendants and local government agencies.</w:t>
      </w:r>
    </w:p>
    <w:p>
      <w:pPr>
        <w:pStyle w:val="BodyText"/>
      </w:pPr>
      <w:r>
        <w:t xml:space="preserve">I have actively engaged with Lagos-specific healthcare initiatives to strengthen my practice. As a volunteer Nurse at the Lagos State Primary Healthcare Development Agency’s immunization drive, I coordinated outreach programs in shantytowns like Ajegunle, where vaccine hesitancy was compounded by misinformation. My strategy—using community health workers to deliver culturally resonant messages in Yoruba and Pidgin—increased vaccination uptake by 35%. This experience reinforced that effective nursing in Nigeria Lagos requires adaptive communication, respect for indigenous knowledge systems, and partnership with grassroots organizations. I also completed a certificate program in Infectious Disease Management from the Nigeria Centre for Disease Control (NCDC), which directly prepared me to respond to outbreaks like the recent Lassa fever cases affecting Lagos’ healthcare facilities.</w:t>
      </w:r>
    </w:p>
    <w:p>
      <w:pPr>
        <w:pStyle w:val="BodyText"/>
      </w:pPr>
      <w:r>
        <w:t xml:space="preserve">My professional development has been intentionally shaped by Nigeria's evolving healthcare policy landscape. I closely monitor initiatives like the National Health Insurance Scheme (NHIS) expansion and Lagos State’s "Health for All" program, understanding how policy changes impact nursing practice. For instance, when Lagos introduced its digital health records system in 2022, I volunteered to train colleagues on data entry protocols—ensuring seamless transition while preserving patient confidentiality. This proactive stance reflects my belief that a modern Nurse must be both a clinician and an agent of systemic improvement, particularly in cities where population density magnifies healthcare access disparities.</w:t>
      </w:r>
    </w:p>
    <w:p>
      <w:pPr>
        <w:pStyle w:val="BodyText"/>
      </w:pPr>
      <w:r>
        <w:t xml:space="preserve">The urgency of my commitment is underscored by Lagos’s demographic realities. As Africa’s largest megacity, it faces unprecedented pressure on its health infrastructure—30% of residents live below the poverty line, and non-communicable diseases now account for 45% of hospital admissions (World Bank, 2023). In this context, my goal is to become a Nurse leader who develops sustainable community health models. I aim to establish a mobile health unit focused on diabetes and hypertension management in underserved areas like Makoko and Oshodi, addressing the chronic disease burden that overwhelms Lagos’ public hospitals. This initiative would integrate telemedicine consultations with local pharmacies, leveraging Nigeria’s growing tech ecosystem to overcome geographic barriers—a solution directly responsive to Lagos’s urban challenges.</w:t>
      </w:r>
    </w:p>
    <w:p>
      <w:pPr>
        <w:pStyle w:val="BodyText"/>
      </w:pPr>
      <w:r>
        <w:t xml:space="preserve">Furthermore, I am deeply invested in mentoring the next generation of Nigerian Nurses. As a peer tutor at the Lagos State Nursing and Midwifery Council training program, I’ve guided 120+ students through clinical rotations, emphasizing ethical practice in resource-limited settings. My mentorship philosophy centers on empowering young Nurses to view themselves as change-makers—not just caregivers—within Nigeria Lagos’ complex healthcare ecosystem. This aligns with my vision of elevating nursing from a support role to a strategic pillar of national health security, as advocated by the Nigerian Nursing and Midwifery Council’s 2030 Strategic Plan.</w:t>
      </w:r>
    </w:p>
    <w:p>
      <w:pPr>
        <w:pStyle w:val="BodyText"/>
      </w:pPr>
      <w:r>
        <w:t xml:space="preserve">My Statement of Purpose is not merely an application; it is a pledge. I pledge to bring my clinical expertise, cultural intelligence, and unwavering commitment to patient dignity to every healthcare facility across Nigeria Lagos. In a city where the rhythm of life accelerates daily, I will be the steady hand that ensures no community member falls through the cracks—whether in a state hospital ward or an informal settlement. As one of Africa’s most vibrant cities navigates its health challenges, I stand ready to contribute not just as a Nurse, but as an advocate for equitable care where it is needed most. The future of healthcare in Nigeria Lagos depends on professionals who understand that nursing excellence begins with listening to the communities we serve.</w:t>
      </w:r>
    </w:p>
    <w:p>
      <w:pPr>
        <w:pStyle w:val="BodyText"/>
      </w:pPr>
      <w:r>
        <w:t xml:space="preserve">Having witnessed Lagos’s resilience amid adversity—from traffic gridlock to pandemic waves—I am prepared to meet these challenges with compassion and competence. I seek opportunities where my skills as a Nurse can directly strengthen our city’s healthcare foundation, ensuring that every resident receives care rooted in respect, innovation, and the highest standards of nursing practice. This is my promise as a dedicated Nurse serving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Nigeria Lagos</dc:title>
  <dc:creator/>
  <dc:language>en</dc:language>
  <cp:keywords/>
  <dcterms:created xsi:type="dcterms:W3CDTF">2026-07-23T09:50:51Z</dcterms:created>
  <dcterms:modified xsi:type="dcterms:W3CDTF">2026-07-23T09:50:51Z</dcterms:modified>
</cp:coreProperties>
</file>

<file path=docProps/custom.xml><?xml version="1.0" encoding="utf-8"?>
<Properties xmlns="http://schemas.openxmlformats.org/officeDocument/2006/custom-properties" xmlns:vt="http://schemas.openxmlformats.org/officeDocument/2006/docPropsVTypes"/>
</file>