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aed0b57a4cf83a4b2a72c28fcca2b046648be38"/>
    <w:p>
      <w:pPr>
        <w:pStyle w:val="Heading1"/>
      </w:pPr>
      <w:r>
        <w:t xml:space="preserve">Statement of Purpose: Commitment to Nursing Excellence in Russia Saint Petersburg</w:t>
      </w:r>
    </w:p>
    <w:p>
      <w:pPr>
        <w:pStyle w:val="FirstParagraph"/>
      </w:pPr>
      <w:r>
        <w:t xml:space="preserve">I am writing this Statement of Purpose with profound enthusiasm and clear intention to contribute my professional skills as a registered Nurse within the healthcare ecosystem of Russia Saint Petersburg. This document articulates my dedicated journey, professional ethos, and unwavering commitment to elevating patient care standards in one of Europe's most historically significant and medically advanced cities. My aspiration is not merely to work as a Nurse in Saint Petersburg; it is to become an integral part of the city’s legacy of compassionate healthcare delivery within Russia’s evolving medical landscape.</w:t>
      </w:r>
    </w:p>
    <w:p>
      <w:pPr>
        <w:pStyle w:val="BodyText"/>
      </w:pPr>
      <w:r>
        <w:t xml:space="preserve">My nursing career began with foundational training at [Your Nursing School/Institution], where I graduated with honors, earning my Bachelor of Science in Nursing (BSN) and subsequently obtaining full licensure as a Registered Nurse. During my clinical rotations across diverse settings—including acute care hospitals, community health centers, and geriatric facilities—I developed a deep appreciation for holistic patient-centered care. I witnessed firsthand how cultural sensitivity and empathetic communication transform healthcare outcomes. These experiences solidified my resolve to serve in environments where medical professionalism meets profound human connection—a principle I now seek to embody within Russia Saint Petersburg’s unique healthcare context.</w:t>
      </w:r>
    </w:p>
    <w:p>
      <w:pPr>
        <w:pStyle w:val="BodyText"/>
      </w:pPr>
      <w:r>
        <w:t xml:space="preserve">My decision to pursue a nursing opportunity in Russia Saint Petersburg is driven by a specific, informed understanding of the city’s healthcare needs and its rich medical heritage. As the cultural and historical heart of northern Russia, Saint Petersburg boasts world-class medical institutions like the St. Petersburg State Pediatric Medical University Hospital and the City Clinical Hospital No. 1. Yet, like many major urban centers globally, it faces challenges in optimizing nurse-to-patient ratios, integrating modern technology into traditional care models, and addressing the growing demand for specialized geriatric and chronic disease management services. I am particularly inspired by Saint Petersburg’s initiatives to modernize its healthcare infrastructure under Russia’s National Health Development Program. As a Nurse committed to evidence-based practice, I am eager to contribute to these advancements through my skills in critical care coordination, patient education, and interdisciplinary collaboration.</w:t>
      </w:r>
    </w:p>
    <w:p>
      <w:pPr>
        <w:pStyle w:val="BodyText"/>
      </w:pPr>
      <w:r>
        <w:t xml:space="preserve">What distinguishes Russia Saint Petersburg as my chosen destination is not merely its geographic or professional appeal—it is the city’s profound respect for the nursing profession. In Russian healthcare culture, Nurses are viewed as essential pillars of patient advocacy and medical teams. I have studied this cultural ethos extensively through academic research and conversations with colleagues who have worked within Russia’s system. I understand that effective Nursing in Saint Petersburg requires not only clinical expertise but also an appreciation for the nuanced communication styles, hierarchical structures, and community-focused care approaches prevalent in Russian hospitals. My goal is to honor this tradition while introducing innovative practices that align with global standards of excellence.</w:t>
      </w:r>
    </w:p>
    <w:p>
      <w:pPr>
        <w:pStyle w:val="BodyText"/>
      </w:pPr>
      <w:r>
        <w:t xml:space="preserve">To ensure seamless integration into the Saint Petersburg healthcare environment, I have proactively undertaken comprehensive preparation. I am currently advancing my Russian language skills through intensive coursework with a focus on medical terminology and patient interaction scenarios. Additionally, I have engaged in cross-cultural training modules addressing Russian healthcare protocols, ethical considerations within the Russian legal framework (such as the Federal Law "On Healthcare"), and strategies for effective communication in multilingual hospital settings. I recognize that mastering cultural context is as vital as clinical knowledge when serving patients with diverse backgrounds across Russia Saint Petersburg’s population.</w:t>
      </w:r>
    </w:p>
    <w:p>
      <w:pPr>
        <w:pStyle w:val="BodyText"/>
      </w:pPr>
      <w:r>
        <w:t xml:space="preserve">My professional philosophy centers on three pillars: unwavering compassion, continuous learning, and collaborative innovation. I have consistently sought opportunities to expand my expertise—certified in Advanced Cardiac Life Support (ACLS), Pediatric Advanced Life Support (PALS), and with ongoing training in electronic health record systems. I am particularly eager to apply these competencies within Saint Petersburg’s dynamic hospitals, where there is a growing emphasis on digital healthcare transformation. For instance, I look forward to supporting the implementation of integrated patient management software at institutions like the Pavlov First Saint Petersburg State Medical University Hospital, ensuring that technological advancements enhance—not replace—human-centered care.</w:t>
      </w:r>
    </w:p>
    <w:p>
      <w:pPr>
        <w:pStyle w:val="BodyText"/>
      </w:pPr>
      <w:r>
        <w:t xml:space="preserve">Furthermore, I am deeply motivated by Saint Petersburg’s status as a global city with an aging population and rising demand for specialized healthcare. As a Nurse, I recognize the critical role of preventive care in reducing long-term health burdens. I plan to actively participate in community outreach programs that address diabetes management and cardiovascular wellness—issues prevalent among Saint Petersburg’s demographic. My vision aligns with Russia’s national goal of improving public health outcomes, and I am committed to contributing tangible value through both direct patient care and educational initiatives within the community.</w:t>
      </w:r>
    </w:p>
    <w:p>
      <w:pPr>
        <w:pStyle w:val="BodyText"/>
      </w:pPr>
      <w:r>
        <w:t xml:space="preserve">Ultimately, this Statement of Purpose reflects my profound respect for the nursing profession in Russia Saint Petersburg. I do not view this as a job application but as a lifelong commitment to healing, education, and partnership with the city’s healthcare system. I am ready to bring my clinical diligence, cultural humility, and passion for excellence to Saint Petersburg’s hospitals. There is no greater honor than serving as a Nurse in a city where history breathes through its streets and where every patient deserves care rooted in dignity—a promise I pledge to uphold daily.</w:t>
      </w:r>
    </w:p>
    <w:p>
      <w:pPr>
        <w:pStyle w:val="BodyText"/>
      </w:pPr>
      <w:r>
        <w:t xml:space="preserve">In closing, I am confident that my professional background, cultural preparedness, and fervent dedication to elevating nursing standards make me an ideal candidate for this vital role. I eagerly anticipate the opportunity to join the esteemed team of healthcare professionals shaping Russia Saint Petersburg’s future. Thank you for considering my application as a dedicated Nurse ready to contribute meaningfully to your mission of compassionate, world-class healthcare.</w:t>
      </w:r>
    </w:p>
    <w:p>
      <w:pPr>
        <w:pStyle w:val="BodyText"/>
      </w:pPr>
      <w:r>
        <w:rPr>
          <w:bCs/>
          <w:b/>
        </w:rPr>
        <w:t xml:space="preserve">Submitted with respect and professional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Saint Petersburg, Russia</dc:title>
  <dc:creator/>
  <dc:language>en</dc:language>
  <cp:keywords/>
  <dcterms:created xsi:type="dcterms:W3CDTF">2026-07-24T10:15:03Z</dcterms:created>
  <dcterms:modified xsi:type="dcterms:W3CDTF">2026-07-24T10:15:03Z</dcterms:modified>
</cp:coreProperties>
</file>

<file path=docProps/custom.xml><?xml version="1.0" encoding="utf-8"?>
<Properties xmlns="http://schemas.openxmlformats.org/officeDocument/2006/custom-properties" xmlns:vt="http://schemas.openxmlformats.org/officeDocument/2006/docPropsVTypes"/>
</file>