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Nursing</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bf4f63cec88230d7d2235a5a3a084be6460a13b"/>
    <w:p>
      <w:pPr>
        <w:pStyle w:val="Heading1"/>
      </w:pPr>
      <w:r>
        <w:t xml:space="preserve">Statement of Purpose for Nursing Career in South Africa Cape Town</w:t>
      </w:r>
    </w:p>
    <w:p>
      <w:pPr>
        <w:pStyle w:val="FirstParagraph"/>
      </w:pPr>
      <w:r>
        <w:t xml:space="preserve">I am writing this Statement of Purpose to formally express my unwavering commitment to becoming a dedicated Nurse within the healthcare landscape of South Africa Cape Town. This document articulates my professional journey, profound motivation for pursuing nursing in our nation's vibrant yet challenging urban environment, and my vision for contributing meaningfully to the communities I aim to serve. As a future Nurse committed to excellence in patient care, I recognize that South Africa Cape Town represents not just a geographical location, but a dynamic healthcare frontier where compassion must meet systemic innovation.</w:t>
      </w:r>
    </w:p>
    <w:bookmarkStart w:id="20" w:name="foundations-of-my-nursing-pathway"/>
    <w:p>
      <w:pPr>
        <w:pStyle w:val="Heading2"/>
      </w:pPr>
      <w:r>
        <w:t xml:space="preserve">Foundations of My Nursing Pathway</w:t>
      </w:r>
    </w:p>
    <w:p>
      <w:pPr>
        <w:pStyle w:val="FirstParagraph"/>
      </w:pPr>
      <w:r>
        <w:t xml:space="preserve">My fascination with nursing began during childhood visits to rural clinics in my hometown, where I witnessed a single Nurse managing complex cases with remarkable resourcefulness. This early exposure crystallized my purpose: to become a Nurse who bridges gaps in healthcare access. I pursued a Bachelor of Science in Nursing at the University of KwaZulu-Natal, graduating with honors while consistently ranking among the top 5% of my cohort. My academic focus centered on community health and infectious disease management – critical areas given South Africa's HIV/AIDS burden and tuberculosis prevalence. During clinical rotations in Durban’s public hospitals, I developed proficiency in triage, patient advocacy, and interdisciplinary collaboration under high-pressure conditions.</w:t>
      </w:r>
    </w:p>
    <w:bookmarkEnd w:id="20"/>
    <w:bookmarkStart w:id="21" w:name="X47cc147efb668cecc13d7d415835dcfa162f36d"/>
    <w:p>
      <w:pPr>
        <w:pStyle w:val="Heading2"/>
      </w:pPr>
      <w:r>
        <w:t xml:space="preserve">Why South Africa Cape Town? A Strategic Commitment</w:t>
      </w:r>
    </w:p>
    <w:p>
      <w:pPr>
        <w:pStyle w:val="FirstParagraph"/>
      </w:pPr>
      <w:r>
        <w:t xml:space="preserve">My decision to anchor my career in South Africa Cape Town is deliberate and deeply informed. This city embodies the complex healthcare realities of modern South Africa – from the affluent suburbs with advanced medical facilities to the informal settlements where over 30% of residents lack consistent healthcare access, as reported by the Western Cape Department of Health. I am particularly drawn to Cape Town’s unique challenges: its high tuberculosis incidence (17 times above global average), strained public health infrastructure in areas like Khayelitsha, and cultural diversity requiring culturally safe care. As a future Nurse, I am committed to working within this ecosystem where my skills can directly impact vulnerable populations through initiatives like the City Health Department’s Primary Healthcare Transformation Program.</w:t>
      </w:r>
    </w:p>
    <w:bookmarkEnd w:id="21"/>
    <w:bookmarkStart w:id="22" w:name="X7fad60618d0fdbfb428e1e58b3eac8744ff6c43"/>
    <w:p>
      <w:pPr>
        <w:pStyle w:val="Heading2"/>
      </w:pPr>
      <w:r>
        <w:t xml:space="preserve">Professional Experiences Fueling My Purpose</w:t>
      </w:r>
    </w:p>
    <w:p>
      <w:pPr>
        <w:pStyle w:val="FirstParagraph"/>
      </w:pPr>
      <w:r>
        <w:t xml:space="preserve">My practical training solidified my resolve for South Africa Cape Town’s healthcare context. During a six-month internship at Groote Schuur Hospital – a leading academic institution in Cape Town – I assisted in the emergency department managing trauma cases amid resource constraints, witnessing how Nurse-led interventions reduced patient wait times by 22%. I also volunteered with the Cape Town-based NGO "Health for All," conducting health screenings in Langa Township. There, I developed a community health education module on hypertension management that reached 150+ residents. These experiences taught me that effective nursing transcends clinical skills; it requires understanding socio-economic barriers to care – a lesson critical for delivering compassionate services across Cape Town’s socioeconomic spectrum.</w:t>
      </w:r>
    </w:p>
    <w:bookmarkEnd w:id="22"/>
    <w:bookmarkStart w:id="23" w:name="X6901a8de1c3a9eca0b513a3cf296f9e65b94add"/>
    <w:p>
      <w:pPr>
        <w:pStyle w:val="Heading2"/>
      </w:pPr>
      <w:r>
        <w:t xml:space="preserve">My Vision as a Nurse in South Africa Cape Town</w:t>
      </w:r>
    </w:p>
    <w:p>
      <w:pPr>
        <w:pStyle w:val="FirstParagraph"/>
      </w:pPr>
      <w:r>
        <w:t xml:space="preserve">I envision my role as a Nurse evolving beyond traditional bedside care to become an agent of systemic change within Cape Town’s healthcare framework. Short-term, I aim to join the public health sector through the Western Cape Health Service’s Nursing Graduate Programme, focusing on community nursing in high-burden areas. Long-term, I plan to specialize in public health nursing with a focus on maternal-child health – a priority area where Cape Town faces significant disparities (with infant mortality rates 2.5x higher in impoverished communities). I intend to collaborate with local clinics like the City Health’s Mother and Child Health Centres to implement evidence-based interventions, drawing on my master’s studies in Community Health Nursing currently underway at the University of Cape Town.</w:t>
      </w:r>
    </w:p>
    <w:bookmarkEnd w:id="23"/>
    <w:bookmarkStart w:id="24" w:name="X42a44116b47bb9ea24627c7c90f5c5990c9394a"/>
    <w:p>
      <w:pPr>
        <w:pStyle w:val="Heading2"/>
      </w:pPr>
      <w:r>
        <w:t xml:space="preserve">Alignment with South Africa's Healthcare Imperatives</w:t>
      </w:r>
    </w:p>
    <w:p>
      <w:pPr>
        <w:pStyle w:val="FirstParagraph"/>
      </w:pPr>
      <w:r>
        <w:t xml:space="preserve">My career trajectory directly supports South Africa’s National Health Insurance (NHI) vision and Cape Town’s specific healthcare strategies outlined in the Western Cape Health Strategic Plan (2023-2028). I understand that as a Nurse in South Africa Cape Town, I must embody the principles of Ubuntu – "I am because we are" – particularly when serving communities disproportionately affected by historical inequities. This commitment informs my approach: during my community work, I established peer support groups for elderly patients with chronic conditions, recognizing that healthcare access extends beyond clinical visits to social connection and empowerment.</w:t>
      </w:r>
    </w:p>
    <w:bookmarkEnd w:id="24"/>
    <w:bookmarkStart w:id="25" w:name="X2c7b3c814b04ca9e33b7c744a9cd0c65bd15a26"/>
    <w:p>
      <w:pPr>
        <w:pStyle w:val="Heading2"/>
      </w:pPr>
      <w:r>
        <w:t xml:space="preserve">Conclusion: A Lifelong Commitment to Cape Town's Health</w:t>
      </w:r>
    </w:p>
    <w:p>
      <w:pPr>
        <w:pStyle w:val="FirstParagraph"/>
      </w:pPr>
      <w:r>
        <w:t xml:space="preserve">This Statement of Purpose reflects not merely an application, but a declaration of purpose. I am prepared to immerse myself fully in South Africa Cape Town’s healthcare milieu – from its bustling urban hospitals to its underserved townships – where my skills as a Nurse will be most urgently needed. The challenges here are profound: staff shortages, infrastructure gaps, and health inequities demanding innovative nursing leadership. Yet these same challenges ignite my professional spirit. I have chosen this path because in South Africa Cape Town, nursing is not just a profession; it is a lifeline to hope for countless individuals.</w:t>
      </w:r>
    </w:p>
    <w:p>
      <w:pPr>
        <w:pStyle w:val="BodyText"/>
      </w:pPr>
      <w:r>
        <w:t xml:space="preserve">As I embark on this journey, I carry the conviction that every interaction as a Nurse shapes healthcare outcomes. When I stand alongside patients in Khayelitsha clinics or counsel families at Cape Town’s emergency wards, I will embody the values of dignity, empathy, and resilience central to South African nursing excellence. This is why my Statement of Purpose centers on South Africa Cape Town – because here, amidst the beauty and struggle of this city, I will fulfill my destiny as a Nurse committed to transforming health equity one community at a time.</w:t>
      </w:r>
    </w:p>
    <w:p>
      <w:pPr>
        <w:pStyle w:val="BodyText"/>
      </w:pPr>
      <w:r>
        <w:t xml:space="preserve">I am eager to contribute to the legacy of nursing excellence in South Africa Cape Town and welcome the opportunity to serve alongside your esteemed healthcare team.</w:t>
      </w:r>
    </w:p>
    <w:p>
      <w:pPr>
        <w:pStyle w:val="BodyText"/>
      </w:pPr>
      <w:r>
        <w:t xml:space="preserve">Sincerely,</w:t>
      </w:r>
      <w:r>
        <w:br/>
      </w:r>
      <w:r>
        <w:t xml:space="preserve">Thandiwe Molefe</w:t>
      </w:r>
      <w:r>
        <w:br/>
      </w:r>
      <w:r>
        <w:t xml:space="preserve">Nursing Candidate | University of Cape Town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Nursing Career in South Africa Cape Town</dc:title>
  <dc:creator/>
  <dc:language>en</dc:language>
  <cp:keywords/>
  <dcterms:created xsi:type="dcterms:W3CDTF">2026-07-24T06:05:42Z</dcterms:created>
  <dcterms:modified xsi:type="dcterms:W3CDTF">2026-07-24T06:05:42Z</dcterms:modified>
</cp:coreProperties>
</file>

<file path=docProps/custom.xml><?xml version="1.0" encoding="utf-8"?>
<Properties xmlns="http://schemas.openxmlformats.org/officeDocument/2006/custom-properties" xmlns:vt="http://schemas.openxmlformats.org/officeDocument/2006/docPropsVTypes"/>
</file>