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Paramedic</w:t>
      </w:r>
      <w:r>
        <w:t xml:space="preserve"> </w:t>
      </w:r>
      <w:r>
        <w:t xml:space="preserve">Excellence</w:t>
      </w:r>
      <w:r>
        <w:t xml:space="preserve"> </w:t>
      </w:r>
      <w:r>
        <w:t xml:space="preserve">in</w:t>
      </w:r>
      <w:r>
        <w:t xml:space="preserve"> </w:t>
      </w:r>
      <w:r>
        <w:t xml:space="preserve">Algeria</w:t>
      </w:r>
      <w:r>
        <w:t xml:space="preserve"> </w:t>
      </w:r>
      <w:r>
        <w:t xml:space="preserve">Algiers</w:t>
      </w:r>
    </w:p>
    <w:bookmarkStart w:id="20" w:name="X6fc7cd4635c8bb31431b8c029699dd440cb1351"/>
    <w:p>
      <w:pPr>
        <w:pStyle w:val="Heading1"/>
      </w:pPr>
      <w:r>
        <w:t xml:space="preserve">Statement of Purpose for Paramedic Training Program in Algeria Algiers</w:t>
      </w:r>
    </w:p>
    <w:p>
      <w:pPr>
        <w:pStyle w:val="FirstParagraph"/>
      </w:pPr>
      <w:r>
        <w:t xml:space="preserve">As I prepare this formal Statement of Purpose, I am writing with profound conviction about my aspiration to become a certified Paramedic serving the communities of Algeria Algiers. My journey toward emergency medical services has been shaped by personal experiences, cultural commitment, and a deep understanding of Algeria's unique healthcare landscape. This Statement of Purpose outlines my qualifications, motivations, and vision for contributing to Algeria's emergency response infrastructure in Algiers—a city where timely medical intervention remains both a critical need and an opportunity for transformative impact.</w:t>
      </w:r>
    </w:p>
    <w:p>
      <w:pPr>
        <w:pStyle w:val="BodyText"/>
      </w:pPr>
      <w:r>
        <w:t xml:space="preserve">My passion for emergency medicine ignited during childhood in Algiers' vibrant yet underserved neighborhoods. Witnessing neighbors suffer from delayed medical responses during cardiac episodes and traffic accidents revealed systemic gaps that demand trained professionals like paramedics. In 2018, when a severe accident on the Bab Ezzouar highway left several injured without immediate care, I volunteered with local first-response groups—stretcher-bearing, administering basic life support, and coordinating with hospitals. This experience crystallized my purpose: to become a Paramedic who transcends reactive care and actively strengthens Algeria Algiers' pre-hospital emergency system. Unlike traditional medical roles focused solely on clinical settings, the Paramedic profession uniquely bridges community needs with frontline urgency—a mission I now pursue relentlessly.</w:t>
      </w:r>
    </w:p>
    <w:p>
      <w:pPr>
        <w:pStyle w:val="BodyText"/>
      </w:pPr>
      <w:r>
        <w:t xml:space="preserve">My academic foundation complements this calling. I earned a Bachelor's in Public Health from the University of Algiers (2020), where I researched urban health disparities in Algeria's capital city. My thesis, "Emergency Response Gaps in Algiers' Peripheral Districts," quantified how 68% of fatal accidents occurred beyond 15-minute ambulance reach due to traffic congestion and resource shortages. This data-driven insight cemented my resolve to specialize in paramedicine—a field where I can directly address the very challenges identified in my research. Additionally, I completed certified First Responder training through Algeria's National Civil Protection Agency (2021), mastering trauma care, CPR, and emergency vehicle operation under Algiers' complex urban conditions.</w:t>
      </w:r>
    </w:p>
    <w:p>
      <w:pPr>
        <w:pStyle w:val="BodyText"/>
      </w:pPr>
      <w:r>
        <w:t xml:space="preserve">Why pursue this Paramedic career specifically within Algeria Algiers? The city's population density—over 3.5 million residents in a rapidly expanding metropolitan area—creates unique pressure points for emergency services. Traditional healthcare models struggle with Algeria’s aging infrastructure and seasonal migration patterns, making the Paramedic role indispensable. In my volunteer work with the Algerian Red Crescent in Algiers, I observed how paramedics save lives during festivals like Eid al-Adha when crowds surge, or during winter storms that isolate mountain communities near the capital. Algeria Algiers cannot afford to wait for medical professionals trained abroad; it requires homegrown experts who understand local dialects, cultural norms around healthcare access, and urban geography. This is why I seek training through a program rooted in Algeria's context—not one designed for Western systems.</w:t>
      </w:r>
    </w:p>
    <w:p>
      <w:pPr>
        <w:pStyle w:val="BodyText"/>
      </w:pPr>
      <w:r>
        <w:t xml:space="preserve">I chose the Paramedic Training Program at the University of Algiers' Faculty of Health Sciences specifically because it integrates clinical rigor with Algeria-centric case studies. The curriculum’s focus on managing heatstroke during summer months, treating injuries from historical site tourism in Algiers, and navigating traffic-clogged boulevards like Boulevard Mohammed V aligns with my goal to serve where need is greatest. I am particularly eager to learn the program’s specialized module on mass casualty incidents—a critical skill given Algeria Algiers’ vulnerability to transportation accidents and public gatherings. Unlike generic paramedic programs, this training prepares professionals for Algeria's realities through simulation drills in downtown Algiers settings.</w:t>
      </w:r>
    </w:p>
    <w:p>
      <w:pPr>
        <w:pStyle w:val="BodyText"/>
      </w:pPr>
      <w:r>
        <w:t xml:space="preserve">My future vision extends beyond clinical competence. As a certified Paramedic in Algeria Algiers, I will advocate for community-based emergency education—teaching first aid to street vendors and schoolteachers across the city’s districts. I also plan to collaborate with local NGOs to develop mobile health units that reach remote areas like Bab el Oued and Hydra, where ambulance access is inconsistent. My long-term objective is to establish Algeria's first trauma-response network for high-risk zones (e.g., near construction sites or industrial hubs), directly reducing mortality rates through early intervention. This initiative would embody the Paramedic profession’s core ethos: saving lives not just in hospitals, but in the streets of Algiers where they matter most.</w:t>
      </w:r>
    </w:p>
    <w:p>
      <w:pPr>
        <w:pStyle w:val="BodyText"/>
      </w:pPr>
      <w:r>
        <w:t xml:space="preserve">My commitment to Algeria Algiers is unwavering. I understand that becoming a Paramedic requires more than technical skill—it demands cultural humility and civic dedication. In a country where healthcare access defines social equity, my goal is to ensure no family in Algiers waits too long for help. This Statement of Purpose represents not merely an application, but a pledge: to transform Algeria’s emergency care through the very profession I now seek to master. As I prepare for this pivotal step, I remain convinced that the Paramedic role is where my training, passion, and patriotism converge—a calling uniquely suited to serve Algeria Algiers in its hour of need.</w:t>
      </w:r>
    </w:p>
    <w:p>
      <w:pPr>
        <w:pStyle w:val="BodyText"/>
      </w:pPr>
      <w:r>
        <w:t xml:space="preserve">With profound respect for Algeria’s health challenges and unwavering dedication to excellence in emergency care, I submit this Statement of Purpose with eager anticipation. I am prepared to contribute fully as a future Paramedic committed to healing the heart of Algiers—one life, one ambulance ride at a time.</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Paramedic Excellence in Algeria Algiers</dc:title>
  <dc:creator/>
  <cp:keywords/>
  <dcterms:created xsi:type="dcterms:W3CDTF">2026-07-21T02:39:14Z</dcterms:created>
  <dcterms:modified xsi:type="dcterms:W3CDTF">2026-07-21T02:39:14Z</dcterms:modified>
</cp:coreProperties>
</file>

<file path=docProps/custom.xml><?xml version="1.0" encoding="utf-8"?>
<Properties xmlns="http://schemas.openxmlformats.org/officeDocument/2006/custom-properties" xmlns:vt="http://schemas.openxmlformats.org/officeDocument/2006/docPropsVTypes"/>
</file>