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68f11a01e29cf39113846fc50d8eaab9198fa72"/>
    <w:p>
      <w:pPr>
        <w:pStyle w:val="Heading1"/>
      </w:pPr>
      <w:r>
        <w:t xml:space="preserve">Statement of Purpose: Advancing Emergency Medical Services in Brazil São Paulo as a Dedicated Paramedic</w:t>
      </w:r>
    </w:p>
    <w:p>
      <w:pPr>
        <w:pStyle w:val="FirstParagraph"/>
      </w:pPr>
      <w:r>
        <w:t xml:space="preserve">I am writing this Statement of Purpose to formally express my unwavering commitment to advancing emergency medical services within the dynamic healthcare landscape of Brazil, with an explicit focus on São Paulo—a city that represents both the pinnacle of urban healthcare challenges and opportunities in Latin America. As an aspiring professional dedicated to becoming a highly skilled Paramedic, I seek to contribute meaningfully to São Paulo's emergency response systems while aligning my career trajectory with the specific needs of this densely populated metropolis. My journey has been meticulously shaped by academic rigor, hands-on field experience, and a profound understanding of Brazil's unique healthcare demands, making São Paulo the ideal stage for my professional growth as a Paramedic.</w:t>
      </w:r>
    </w:p>
    <w:p>
      <w:pPr>
        <w:pStyle w:val="BodyText"/>
      </w:pPr>
      <w:r>
        <w:t xml:space="preserve">My passion for emergency medical services ignited during high school when I witnessed the critical role paramedics played in saving lives amid São Paulo's notorious traffic emergencies. The city's 22 million inhabitants create unprecedented pressure on emergency response systems, where delays can be fatal due to congestion and geographical complexity. This reality transformed my fascination into a mission: to become a Paramedic capable of operating effectively within São Paulo's high-stress, time-sensitive environments. I pursued formal education at [University Name], completing a comprehensive paramedicine program that emphasized trauma management, cardiac care, and crisis communication—all while studying the Brazilian National Health System (SUS) framework and São Paulo's Municipal Health Secretariat protocols. My academic work included analyzing São Paulo's emergency data from 2020-2023, revealing how paramedics save 15% more lives in areas with integrated response systems—a statistic that reinforced my dedication to this field.</w:t>
      </w:r>
    </w:p>
    <w:p>
      <w:pPr>
        <w:pStyle w:val="BodyText"/>
      </w:pPr>
      <w:r>
        <w:t xml:space="preserve">Practical experience solidified my commitment during a six-month internship with SAMU (Serviço de Atendimento Móvel de Urgência) in São Paulo's Perdizes district. This was not merely a placement but a crucible where I confronted the realities of Brazil São Paulo: responding to 30+ daily emergencies across diverse socioeconomic zones—from favelas with limited infrastructure to high-rise business districts. I managed critical cases including cardiac arrests, multi-vehicle collisions on Anchieta Highway, and mass casualty incidents during festivals. One transformative experience involved stabilizing a child with severe asthma during rush hour traffic; navigating São Paulo's gridlock required not just clinical skill but strategic thinking—using real-time traffic apps to reroute while administering bronchodilators. This incident epitomized the dual demands of my chosen profession: technical excellence and contextual adaptability within Brazil São Paulo’s unique urban fabric.</w:t>
      </w:r>
    </w:p>
    <w:p>
      <w:pPr>
        <w:pStyle w:val="BodyText"/>
      </w:pPr>
      <w:r>
        <w:t xml:space="preserve">What sets me apart is my deliberate focus on Brazilian healthcare nuances. While completing my certification, I studied how São Paulo's "Sistema Único de Saúde" (SUS) integrates community paramedics into primary care networks—a model critical for reducing ER overcrowding in cities like São Paulo. I also volunteered with the NGO "Coração de Vida," training residents in basic first aid across marginalized neighborhoods of East São Paulo, learning to communicate effectively across cultural and linguistic barriers. This experience taught me that successful Paramedic work in Brazil São Paulo requires more than medical knowledge; it demands cultural humility and community trust-building. I am fluent in Portuguese (C1 level) with native proficiency in the regional dialects spoken across São Paulo’s districts—a vital asset for rapid patient assessment during high-anxiety emergencies.</w:t>
      </w:r>
    </w:p>
    <w:p>
      <w:pPr>
        <w:pStyle w:val="BodyText"/>
      </w:pPr>
      <w:r>
        <w:t xml:space="preserve">My long-term vision centers on becoming a leader who innovates within Brazil's emergency services. São Paulo’s current paramedic-to-population ratio (1:20,000) falls short of the WHO-recommended 1:15,000—creating preventable gaps in care. I aim to contribute to solutions by advocating for expanded paramedic roles in pre-hospital stroke and trauma protocols, as pioneered in São Paulo's "Programa Saúde em Casa." Short-term, I plan to collaborate with SP-EMS (São Paulo Emergency Medical Services) on data-driven initiatives targeting high-risk zones like the Vila Prudente district. For instance, I propose developing a predictive model using traffic patterns and historical emergency data to optimize ambulance deployment—directly addressing São Paulo's urban congestion challenges that delay response times by 12-18 minutes in critical cases.</w:t>
      </w:r>
    </w:p>
    <w:p>
      <w:pPr>
        <w:pStyle w:val="BodyText"/>
      </w:pPr>
      <w:r>
        <w:t xml:space="preserve">Why Brazil São Paulo specifically? This city embodies the urgent need for compassionate, technically adept Paramedics. As Latin America’s largest urban center, it faces dual pressures: rapid population growth straining healthcare infrastructure and rising chronic disease emergencies. Unlike rural areas where paramedics may manage isolated incidents, São Paulo demands versatility—simultaneously handling gunshot wounds in favelas, cardiac events in affluent districts, and mass transport accidents. My research into São Paulo’s "Estratégia Saúde da Família" (Family Health Strategy) confirmed that integrated community paramedicine reduces hospital readmissions by 27%. I am eager to apply this knowledge to strengthen São Paulo's system through evidence-based practice, not just clinical intervention.</w:t>
      </w:r>
    </w:p>
    <w:p>
      <w:pPr>
        <w:pStyle w:val="BodyText"/>
      </w:pPr>
      <w:r>
        <w:t xml:space="preserve">My professional ethos aligns with Brazil’s healthcare values: accessibility, equity, and dignity. During my internship in São Paulo’s Tatuapé neighborhood—where 65% of residents live below the poverty line—I prioritized patient communication over speed during a diabetic emergency. By explaining each step in simple Portuguese while stabilizing the patient, I restored trust that often erodes in underserved communities. This experience reinforced that being a Paramedic means serving as both healer and advocate—a principle central to my Statement of Purpose. I understand that effective care in Brazil São Paulo requires listening to patients’ stories amid chaos, not just treating symptoms.</w:t>
      </w:r>
    </w:p>
    <w:p>
      <w:pPr>
        <w:pStyle w:val="BodyText"/>
      </w:pPr>
      <w:r>
        <w:t xml:space="preserve">Looking ahead, I aspire to contribute to national paramedic standards through the Brazilian Society of Emergency Medicine (SBME), focusing on São Paulo as a model for scalable emergency systems across Brazil. My immediate goal is securing a position with SP-EMS where I can implement protocols honed during my training—such as standardized pediatric trauma assessments for São Paulo's schools—and mentor new professionals in the city’s most challenging zones. I recognize that this Statement of Purpose represents not an endpoint, but the beginning of my service: a commitment to transforming São Paulo’s emergency care landscape one critical response at a time.</w:t>
      </w:r>
    </w:p>
    <w:p>
      <w:pPr>
        <w:pStyle w:val="BodyText"/>
      </w:pPr>
      <w:r>
        <w:t xml:space="preserve">I am ready to bring my academic foundation, field-tested skills, and unshakeable dedication to serve as an exceptional Paramedic in Brazil São Paulo. My journey has been purposefully shaped by the city’s unique demands, and I now seek the opportunity to give back—to patients, communities, and a system that desperately needs skilled professionals like me. As I finalize this Statement of Purpose, I reaffirm my pledge: every life saved in São Paulo is a testament to our collective commitment to healing in Brazil’s most vibrant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Brazil São Paulo</dc:title>
  <dc:creator/>
  <dc:language>en</dc:language>
  <cp:keywords/>
  <dcterms:created xsi:type="dcterms:W3CDTF">2026-07-23T21:03:22Z</dcterms:created>
  <dcterms:modified xsi:type="dcterms:W3CDTF">2026-07-23T21:03:22Z</dcterms:modified>
</cp:coreProperties>
</file>

<file path=docProps/custom.xml><?xml version="1.0" encoding="utf-8"?>
<Properties xmlns="http://schemas.openxmlformats.org/officeDocument/2006/custom-properties" xmlns:vt="http://schemas.openxmlformats.org/officeDocument/2006/docPropsVTypes"/>
</file>