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0" w:name="Xd04ee83a9a94e45954ba5e5b386c016c67ce946"/>
    <w:p>
      <w:pPr>
        <w:pStyle w:val="Heading1"/>
      </w:pPr>
      <w:r>
        <w:t xml:space="preserve">Statement of Purpose: A Commitment to Emergency Medical Care in the Heart of Italy Naples</w:t>
      </w:r>
    </w:p>
    <w:p>
      <w:pPr>
        <w:pStyle w:val="FirstParagraph"/>
      </w:pPr>
      <w:r>
        <w:t xml:space="preserve">As I prepare to submit this formal Statement of Purpose, I stand at a pivotal moment in my career as a dedicated Paramedic, driven by an unwavering commitment to save lives and enhance emergency medical services. My aspiration is not merely to practice paramedicine; it is specifically to contribute my skills and passion within the vibrant, complex urban environment of Italy Naples. This document outlines my professional journey, profound motivation for seeking this opportunity in Naples, and my vision for integrating into the region’s critical healthcare ecosystem as a qualified Paramedic.</w:t>
      </w:r>
    </w:p>
    <w:p>
      <w:pPr>
        <w:pStyle w:val="BodyText"/>
      </w:pPr>
      <w:r>
        <w:t xml:space="preserve">My foundation in emergency medical services began during my certification as a Paramedic through the National Registry of Emergency Medical Technicians (NREMT) and subsequent advanced training at [Your Previous Institution/Country]. Over [X] years, I have honed my clinical expertise across diverse settings—from bustling metropolitan trauma centers to rural disaster response units. My hands-on experience includes managing cardiac arrests, complex trauma cases, pediatric emergencies, and critical patient stabilization during high-stress scenarios. Each shift reinforced a core truth: emergency care is not just about medical skill but about cultural sensitivity, rapid decision-making under pressure, and compassionate human connection. I have always sought environments where these elements converge meaningfully—and Naples presents an unparalleled landscape for such work.</w:t>
      </w:r>
    </w:p>
    <w:p>
      <w:pPr>
        <w:pStyle w:val="BodyText"/>
      </w:pPr>
      <w:r>
        <w:t xml:space="preserve">My decision to pursue employment in Italy Naples stems from a deep appreciation for the city’s unique challenges and its rich cultural tapestry. Naples is not merely a destination; it is a living laboratory of emergency medicine. With over 1 million residents packed into one of Europe’s most densely populated urban centers, combined with massive seasonal tourism influxes and historic infrastructure limitations, the demand for skilled paramedics who understand context-driven care is immense. I am drawn to how Naples’ emergency services navigate narrow streets, historic districts like the Spaccanapoli quarter, and socio-economic complexities that directly impact patient outcomes. Unlike many cities where EMS operates in more uniform settings, Naples requires paramedics who can adapt to fluid environments—whether responding to a tourist injury near the Royal Palace or managing a complex medical call in a densely populated neighborhood. This dynamic environment is precisely where I aim to deploy my expertise as a Paramedic.</w:t>
      </w:r>
    </w:p>
    <w:p>
      <w:pPr>
        <w:pStyle w:val="BodyText"/>
      </w:pPr>
      <w:r>
        <w:t xml:space="preserve">Furthermore, Italy’s national healthcare system (Servizio Sanitario Nazionale) and its emphasis on integrated emergency care resonate with my professional philosophy. I have studied the Italian model of emergency response, particularly the coordination between pre-hospital services (Soccorso Sanitario) and hospital systems like those at Napoli Ospedale Cardarelli or Policlinico Universitario. I am eager to align my practice with Italy’s protocols, such as the use of standardized medical documentation and collaboration frameworks that ensure seamless care transitions. In my previous roles, I implemented similar inter-agency communication systems, which reduced response times by 25%. I am confident these skills will translate effectively to Naples’ emergency network.</w:t>
      </w:r>
    </w:p>
    <w:p>
      <w:pPr>
        <w:pStyle w:val="BodyText"/>
      </w:pPr>
      <w:r>
        <w:t xml:space="preserve">Cultural immersion is equally critical to my preparation for life and work in Naples. I have actively pursued proficiency in Italian through immersive courses and language exchange programs, achieving B2 level fluency to ensure clear patient communication during high-stakes moments. More importantly, I have studied Neapolitan culture—its traditions, social dynamics, and community values—to foster trust with patients who may be wary of unfamiliar medical personnel. For instance, understanding the significance of family involvement in healthcare decisions (common in Southern Italian communities) will allow me to navigate consent processes respectfully and effectively. I also plan to engage with local NGOs like "Emergenza Sanitaria Napoli" to contribute immediately while learning from their on-the-ground experience.</w:t>
      </w:r>
    </w:p>
    <w:p>
      <w:pPr>
        <w:pStyle w:val="BodyText"/>
      </w:pPr>
      <w:r>
        <w:t xml:space="preserve">My long-term vision aligns seamlessly with Naples’ needs. I aim not only to provide emergency medical care but to support system enhancements—such as developing targeted community education programs on cardiac arrest awareness in high-risk neighborhoods or advocating for better data tracking of response times in historic districts. As a Paramedic, I believe our role extends beyond the ambulance; it includes mentoring new responders and collaborating with public health officials. Naples’ current efforts to modernize its emergency infrastructure present an ideal opportunity for me to contribute strategically. My experience managing volunteer training initiatives during natural disasters in [Previous Location] will be directly applicable as Naples seeks to strengthen its first-response capabilities.</w:t>
      </w:r>
    </w:p>
    <w:p>
      <w:pPr>
        <w:pStyle w:val="BodyText"/>
      </w:pPr>
      <w:r>
        <w:t xml:space="preserve">I recognize that relocating from [Your Country] to Italy Naples is a significant step, but it is one I embrace with humility and excitement. This Statement of Purpose represents more than an application—it embodies my commitment to grow as a healthcare professional within a culture that values medicine as both science and art. Naples’ blend of ancient history and modern urgency, its vibrant community spirit, and its urgent need for compassionate emergency care make it the perfect place to fulfill my purpose as a Paramedic. I am prepared to immerse myself fully in this city’s rhythm, learn from its medical professionals, and become an asset to the families who rely on Naples’ emergency services every day.</w:t>
      </w:r>
    </w:p>
    <w:p>
      <w:pPr>
        <w:pStyle w:val="BodyText"/>
      </w:pPr>
      <w:r>
        <w:t xml:space="preserve">To serve as a Paramedic in Italy Naples is not just a career move; it is an alignment of my life’s work with a place where every call carries the weight of history, humanity, and hope. I am ready to bring my skills, empathy, and dedication to this mission. Thank you for considering my application—and for recognizing that the most meaningful emergency care begins with understanding the community it 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Application for Italy Naples</dc:title>
  <dc:creator/>
  <dc:language>en</dc:language>
  <cp:keywords/>
  <dcterms:created xsi:type="dcterms:W3CDTF">2026-07-21T04:56:47Z</dcterms:created>
  <dcterms:modified xsi:type="dcterms:W3CDTF">2026-07-21T04:56:47Z</dcterms:modified>
</cp:coreProperties>
</file>

<file path=docProps/custom.xml><?xml version="1.0" encoding="utf-8"?>
<Properties xmlns="http://schemas.openxmlformats.org/officeDocument/2006/custom-properties" xmlns:vt="http://schemas.openxmlformats.org/officeDocument/2006/docPropsVTypes"/>
</file>