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283d7d689c91116925352417954751bc9379e2b"/>
    <w:p>
      <w:pPr>
        <w:pStyle w:val="Heading1"/>
      </w:pPr>
      <w:r>
        <w:t xml:space="preserve">Statement of Purpose: Advancing Emergency Medical Services as a Paramedic in Russia, Saint Petersburg</w:t>
      </w:r>
    </w:p>
    <w:p>
      <w:pPr>
        <w:pStyle w:val="FirstParagraph"/>
      </w:pPr>
      <w:r>
        <w:t xml:space="preserve">From the moment I first witnessed the swift coordination of emergency response teams navigating the historic streets of Saint Petersburg during a winter storm, I knew my calling would be to serve as a Paramedic within Russia’s vital healthcare infrastructure. This</w:t>
      </w:r>
      <w:r>
        <w:t xml:space="preserve"> </w:t>
      </w:r>
      <w:r>
        <w:rPr>
          <w:bCs/>
          <w:b/>
        </w:rPr>
        <w:t xml:space="preserve">Statement of Purpose</w:t>
      </w:r>
      <w:r>
        <w:t xml:space="preserve"> </w:t>
      </w:r>
      <w:r>
        <w:t xml:space="preserve">articulates my unwavering commitment to becoming a skilled, compassionate, and highly qualified Paramedic dedicated to enhancing emergency medical care in the dynamic urban landscape of Russia, with a specific focus on Saint Petersburg. It is here, amidst the Neva River’s icy currents and the city’s dense historic districts, that I aspire to make a tangible difference in community health outcomes.</w:t>
      </w:r>
    </w:p>
    <w:p>
      <w:pPr>
        <w:pStyle w:val="BodyText"/>
      </w:pPr>
      <w:r>
        <w:t xml:space="preserve">My academic journey began with a rigorous foundation in Emergency Medical Technology at [Your Institution Name], where I earned my National Paramedic Certification. However, it was my immersive field placement within Saint Petersburg’s emergency medical services (EMS) network that crystallized my purpose. During this period, I assisted in over 150 dispatches across the city—from the bustling Nevsky Prospekt to the quieter residential areas of Vasilyevsky Island—experiencing firsthand the unique challenges posed by Saint Petersburg’s geography and climate. The city’s intricate waterways, narrow cobblestone streets, and extreme seasonal variations (particularly the brutal winters with temperatures plummeting below -20°C) demand paramedics with exceptional adaptability, technical proficiency in cold-weather emergency care, and deep cultural understanding of the local population. This experience transformed my theoretical knowledge into a profound appreciation for the specialized demands of delivering pre-hospital care in Russia’s second-largest metropolis.</w:t>
      </w:r>
    </w:p>
    <w:p>
      <w:pPr>
        <w:pStyle w:val="BodyText"/>
      </w:pPr>
      <w:r>
        <w:t xml:space="preserve">I am drawn to Saint Petersburg not merely as a location, but as a city where medical innovation intersects with historical significance. The Russian healthcare system, particularly under the national initiative to modernize regional EMS, presents an unprecedented opportunity for dedicated professionals. Saint Petersburg’s Emergency Medical Service (EMS) has been actively integrating advanced protocols—such as enhanced cardiac arrest response and trauma management systems—aligned with both international standards and local epidemiological needs. My aspiration is to contribute directly to this evolution. I recognize that effective Paramedic practice in Russia requires more than clinical skill; it necessitates fluency in Russian medical terminology, respect for established protocols within the Russian Emergency Medical Services structure, and an understanding of the socio-cultural context influencing patient interactions across diverse communities—from affluent residents near the Hermitage Museum to underserved populations in peripheral districts.</w:t>
      </w:r>
    </w:p>
    <w:p>
      <w:pPr>
        <w:pStyle w:val="BodyText"/>
      </w:pPr>
      <w:r>
        <w:t xml:space="preserve">Why pursue this path specifically within Russia’s framework? The healthcare priorities of a nation as vast and complex as Russia demand locally rooted solutions. While Western models offer valuable insights, they often fail to account for the logistical realities of cities like Saint Petersburg, where traffic congestion, historical building preservation constraints (limiting ambulance access), and seasonal weather patterns significantly impact response times. My training must be deeply contextualized within this environment. I am eager to learn from Russia’s rich tradition of emergency medicine—epitomized by institutions such as the Russian State Medical University in Saint Petersburg—and contribute fresh perspectives honed through global best practices, but always filtered through the lens of Saint Petersburg’s unique needs.</w:t>
      </w:r>
    </w:p>
    <w:p>
      <w:pPr>
        <w:pStyle w:val="BodyText"/>
      </w:pPr>
      <w:r>
        <w:t xml:space="preserve">My long-term vision is to become a leader within Saint Petersburg’s EMS system. I aim to specialize in cold-weather emergency medicine and advanced trauma response, areas of critical importance given the city’s climate and urban density. I seek to develop protocols for efficiently managing mass-casualty incidents along major thoroughfares like the Liteyny Avenue or during events at venues such as the Palace Square. Furthermore, I am committed to advancing paramedic education within Russia by participating in training programs that bridge theory and practice, ensuring future generations of Paramedics are prepared for Saint Petersburg’s specific challenges. This involves not only mastering clinical techniques but also understanding local governance structures like the Saint Petersburg Department of Health, which oversees EMS operations.</w:t>
      </w:r>
    </w:p>
    <w:p>
      <w:pPr>
        <w:pStyle w:val="BodyText"/>
      </w:pPr>
      <w:r>
        <w:t xml:space="preserve">The transition to becoming a certified Paramedic within Russia’s legal framework is essential for my goals. I am therefore applying to [Mention Specific University/Program Name in Saint Petersburg] to complete my advanced certification and specialized training. This program’s emphasis on practical field experience, integration with Saint Petersburg’s municipal EMS network, and curriculum addressing Russian medical regulations aligns precisely with my aspirations. I am particularly eager to study under faculty who have contributed to the development of Russia’s national EMS guidelines, gaining insights that will allow me to operate effectively within the established system while advocating for continuous improvement.</w:t>
      </w:r>
    </w:p>
    <w:p>
      <w:pPr>
        <w:pStyle w:val="BodyText"/>
      </w:pPr>
      <w:r>
        <w:t xml:space="preserve">Throughout my life, I have been driven by a commitment to service in high-stakes environments. Whether managing a simulated mass casualty drill at [Your Institution] or navigating an actual winter emergency in Saint Petersburg, I have learned that paramedic work is as much about human connection as it is about medical skill. In Russia’s diverse society, where trust between first responders and communities can be deeply nuanced, this empathy is paramount. I understand that the Paramedic role in Saint Petersburg extends beyond treating symptoms—it involves being a calm presence during crises, a culturally sensitive advocate for patients, and a vital link in the chain of care that determines life or death.</w:t>
      </w:r>
    </w:p>
    <w:p>
      <w:pPr>
        <w:pStyle w:val="BodyText"/>
      </w:pPr>
      <w:r>
        <w:t xml:space="preserve">I am not seeking merely to work as a Paramedic; I am committed to elevating the standard of emergency medical care within Saint Petersburg. This</w:t>
      </w:r>
      <w:r>
        <w:t xml:space="preserve"> </w:t>
      </w:r>
      <w:r>
        <w:rPr>
          <w:bCs/>
          <w:b/>
        </w:rPr>
        <w:t xml:space="preserve">Statement of Purpose</w:t>
      </w:r>
      <w:r>
        <w:t xml:space="preserve"> </w:t>
      </w:r>
      <w:r>
        <w:t xml:space="preserve">reflects my profound respect for Russia’s healthcare mission and my deep personal investment in making a meaningful contribution to the well-being of Saint Petersburg residents. With dedication, technical mastery, cultural awareness, and a heart rooted in service, I am prepared to embark on this path. I am confident that by combining global medical knowledge with an intimate understanding of Saint Petersburg’s needs, I can become an asset to the city’s emergency response system and a testament to the transformative potential of compassionate paramedic care in Russia.</w:t>
      </w:r>
    </w:p>
    <w:p>
      <w:pPr>
        <w:pStyle w:val="BodyText"/>
      </w:pPr>
      <w:r>
        <w:t xml:space="preserve">Thank you for considering my application. I eagerly anticipate the opportunity to serve as a Paramedic within Saint Petersburg’s EMS network, where every dispatch is a chance to embody resilience, skill, and humanity in the heart of Russia’s cultural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Russia, Saint Petersburg</dc:title>
  <dc:creator/>
  <cp:keywords/>
  <dcterms:created xsi:type="dcterms:W3CDTF">2026-07-24T05:00:10Z</dcterms:created>
  <dcterms:modified xsi:type="dcterms:W3CDTF">2026-07-24T05:00:10Z</dcterms:modified>
</cp:coreProperties>
</file>

<file path=docProps/custom.xml><?xml version="1.0" encoding="utf-8"?>
<Properties xmlns="http://schemas.openxmlformats.org/officeDocument/2006/custom-properties" xmlns:vt="http://schemas.openxmlformats.org/officeDocument/2006/docPropsVTypes"/>
</file>