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bf0ff6fae390d10e43e18cde64b75b892e61c19"/>
    <w:p>
      <w:pPr>
        <w:pStyle w:val="Heading1"/>
      </w:pPr>
      <w:r>
        <w:t xml:space="preserve">Statement of Purpose: Advancing Emergency Medical Services in Saudi Arabia Jeddah</w:t>
      </w:r>
    </w:p>
    <w:p>
      <w:pPr>
        <w:pStyle w:val="FirstParagraph"/>
      </w:pPr>
      <w:r>
        <w:t xml:space="preserve">As I prepare to submit this Statement of Purpose, I am filled with profound enthusiasm for the opportunity to contribute my expertise as a certified Paramedic within the dynamic healthcare landscape of Saudi Arabia Jeddah. My journey toward emergency medical services has been driven by an unshakeable commitment to saving lives and improving community health outcomes—a mission that finds its most meaningful expression in the Kingdom's transformative Vision 2030 healthcare initiatives. This Statement of Purpose outlines my professional foundation, cultural alignment, and unwavering dedication to elevating pre-hospital care standards in Jeddah, Saudi Arabia's second-largest city and a critical hub for medical excellence.</w:t>
      </w:r>
    </w:p>
    <w:p>
      <w:pPr>
        <w:pStyle w:val="BodyText"/>
      </w:pPr>
      <w:r>
        <w:t xml:space="preserve">My foundational training as a Paramedic began with rigorous academic preparation at the [Your Institution] Emergency Medical Services Program, where I earned my National Registry of Emergency Medical Technicians (NREMT) certification. This program immersed me in advanced trauma care, cardiac resuscitation protocols, and critical decision-making under pressure—skills directly transferable to Saudi Arabia's evolving emergency response systems. Over the past five years as a field Paramedic with [Previous Agency/Hospital], I have managed over 1,200 emergency calls ranging from road traffic accidents in urban centers to medical crises in remote communities. Notably, I spearheaded a community first-aid training initiative that equipped 350 local volunteers with basic life support skills—an experience that cemented my belief in proactive healthcare education as the cornerstone of resilient communities. These experiences have honed my ability to function effectively within high-stakes environments while maintaining cultural sensitivity—qualities indispensable for serving diverse populations in Jeddah.</w:t>
      </w:r>
    </w:p>
    <w:p>
      <w:pPr>
        <w:pStyle w:val="BodyText"/>
      </w:pPr>
      <w:r>
        <w:t xml:space="preserve">My decision to pursue a career as a Paramedic in Saudi Arabia Jeddah is deeply rooted in alignment with the Kingdom’s strategic healthcare priorities. I have closely followed Saudi Vision 2030's ambitious goals to transform the healthcare sector through technological innovation, expanded infrastructure, and international standards of care. Jeddah, as a major port city and gateway for millions of Hajj and Umrah pilgrims annually, represents an unparalleled opportunity to address complex emergency scenarios at scale. The Kingdom’s recent investment in modernizing its Emergency Medical Services (EMS) network—including AI-powered dispatch systems and advanced paramedic training centers—resonates powerfully with my professional aspirations. I am particularly inspired by the Saudi Ministry of Health's "Saudi Care" initiative, which emphasizes patient-centered care and rapid response times. Working within this framework, I aim to contribute to Jeddah’s goal of reducing emergency response times by 25% within five years—a target that demands skilled Paramedics like myself.</w:t>
      </w:r>
    </w:p>
    <w:p>
      <w:pPr>
        <w:pStyle w:val="BodyText"/>
      </w:pPr>
      <w:r>
        <w:t xml:space="preserve">What draws me specifically to Jeddah is its unique blend of cultural heritage and modern healthcare infrastructure. Unlike other Gulf cities, Jeddah offers a vibrant cross-section of Saudi nationals, expatriate communities, and global tourists—creating an environment where my paramedic skills can address diverse medical needs while respecting Islamic values. I have researched Jeddah’s healthcare ecosystem extensively, noting how its proximity to the Red Sea and major pilgrimage routes necessitates specialized emergency protocols for heat-related illnesses, mass-casualty events, and culturally sensitive patient interactions. My previous experience collaborating with international NGOs in multicultural settings has prepared me to navigate these complexities with empathy. For instance, during a humanitarian mission in [Country], I adapted communication strategies for Muslim patients requiring modesty during examinations—a skill I will directly apply to enhance trust and care quality across Jeddah’s communities.</w:t>
      </w:r>
    </w:p>
    <w:p>
      <w:pPr>
        <w:pStyle w:val="BodyText"/>
      </w:pPr>
      <w:r>
        <w:t xml:space="preserve">Furthermore, my professional development aligns precisely with Saudi Arabia’s workforce requirements. I hold certifications in Advanced Cardiac Life Support (ACLS), Pediatric Advanced Life Support (PALS), and Wilderness First Responder training—credentials that meet the Kingdom's standards for paramedic licensure. I am currently pursuing a Master of Healthcare Management through [University], focusing on emergency system optimization, to better serve Saudi Arabia’s administrative healthcare goals. I understand that success as a Paramedic in Jeddah requires not just clinical excellence but also collaboration with hospital systems, government agencies, and community leaders—a perspective cultivated through my volunteer work with Jeddah’s Red Crescent Society during the 2023 Hajj season.</w:t>
      </w:r>
    </w:p>
    <w:p>
      <w:pPr>
        <w:pStyle w:val="BodyText"/>
      </w:pPr>
      <w:r>
        <w:t xml:space="preserve">My long-term vision extends beyond emergency response into healthcare leadership. I aspire to become a trainer for the Saudi Commission for Health Specialties (SCFHS), developing culturally tailored paramedic curricula that integrate local health beliefs with evidence-based practices. In Jeddah specifically, I plan to initiate "Emergency Response Ambassadors" programs in schools and community centers—teaching youth basic life support while fostering a culture of safety awareness. This initiative would directly support Saudi Arabia’s National Health Strategy 2030, which prioritizes preventative health education across all demographics. Ultimately, I see myself contributing to Jeddah’s ambition to become a global leader in emergency medicine within the Gulf Cooperation Council (GCC), where paramedics play a pivotal role in achieving the Kingdom's healthcare transformation goals.</w:t>
      </w:r>
    </w:p>
    <w:p>
      <w:pPr>
        <w:pStyle w:val="BodyText"/>
      </w:pPr>
      <w:r>
        <w:t xml:space="preserve">As I conclude this Statement of Purpose, I reaffirm my dedication to serving as an exemplary Paramedic in Saudi Arabia Jeddah. My clinical expertise, cultural adaptability, and passion for systemic healthcare improvement position me to thrive within your emergency response networks. I am eager to bring my experience in high-volume urban EMS operations while learning from Saudi Arabia’s cutting-edge healthcare innovations. More than seeking employment, I seek partnership in building a healthier Jeddah—one where every citizen and visitor receives compassionate, expert care during their most vulnerable moments. The opportunity to contribute to Saudi Arabia's healthcare renaissance in the heart of Jeddah represents not just a career move, but a lifelong commitment to excellence and service.</w:t>
      </w:r>
    </w:p>
    <w:p>
      <w:pPr>
        <w:pStyle w:val="BodyText"/>
      </w:pPr>
      <w:r>
        <w:t xml:space="preserve">I am confident that my skills as a Paramedic align with the Kingdom’s vision for world-class emergency medical services. I welcome the chance to discuss how my background can support Saudi Arabia Jeddah’s healthcare priorities and am prepared to fully embrace the values of compassion, innovation, and community that define our shared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Saudi Arabia Jeddah</dc:title>
  <dc:creator/>
  <dc:language>en</dc:language>
  <cp:keywords/>
  <dcterms:created xsi:type="dcterms:W3CDTF">2026-06-02T05:10:35Z</dcterms:created>
  <dcterms:modified xsi:type="dcterms:W3CDTF">2026-06-02T05:10:35Z</dcterms:modified>
</cp:coreProperties>
</file>

<file path=docProps/custom.xml><?xml version="1.0" encoding="utf-8"?>
<Properties xmlns="http://schemas.openxmlformats.org/officeDocument/2006/custom-properties" xmlns:vt="http://schemas.openxmlformats.org/officeDocument/2006/docPropsVTypes"/>
</file>