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474f3f6369503f2b25f1129135c6deba091d651"/>
    <w:p>
      <w:pPr>
        <w:pStyle w:val="Heading1"/>
      </w:pPr>
      <w:r>
        <w:t xml:space="preserve">Statement of Purpose: Pursuing Excellence as a Paramedic in South Africa’s Cape Town Community</w:t>
      </w:r>
    </w:p>
    <w:p>
      <w:pPr>
        <w:pStyle w:val="FirstParagraph"/>
      </w:pPr>
      <w:r>
        <w:t xml:space="preserve">As I formally submit my application to advance my career as a qualified paramedic within the dynamic healthcare landscape of South Africa, specifically in the vibrant and challenging environment of Cape Town, I am compelled to articulate a vision rooted in purpose, service, and deep commitment to community well-being. This Statement of Purpose is not merely an academic exercise; it is a declaration of my unwavering dedication to mastering the Paramedic profession within the unique socio-geographical context of South Africa Cape Town—a city where healthcare access, emergency response efficiency, and community resilience are paramount.</w:t>
      </w:r>
    </w:p>
    <w:p>
      <w:pPr>
        <w:pStyle w:val="BodyText"/>
      </w:pPr>
      <w:r>
        <w:t xml:space="preserve">My passion for emergency medical care was ignited during early volunteer work at a community health clinic in Johannesburg’s Soweto township. Witnessing firsthand the critical role paramedics play in bridging the gap between trauma and survival—especially within resource-constrained environments—solidified my resolve to become a frontline responder. In South Africa, where disparities in healthcare access persist, paramedics are not just medical professionals; they are lifelines for communities facing high rates of violence, road accidents (particularly along major routes like the N2 highway), and chronic health conditions exacerbated by socioeconomic factors. Cape Town, with its unique blend of affluent suburbs, sprawling townships like Khayelitsha and Gugulethu, and a dense tourist economy centered around Table Mountain and the V&amp;A Waterfront, presents both extraordinary challenges and unparalleled opportunities to make a tangible difference. This complexity is precisely why I seek to contribute my skills within Cape Town’s emergency services network.</w:t>
      </w:r>
    </w:p>
    <w:p>
      <w:pPr>
        <w:pStyle w:val="BodyText"/>
      </w:pPr>
      <w:r>
        <w:t xml:space="preserve">My academic foundation includes a National Certificate in Emergency Medical Care (NCEMC) from the South African Qualifications Authority (SAQA), followed by rigorous practical training through the Western Cape Department of Health’s pre-hospital care program. During my clinical rotations, I honed essential skills including advanced cardiac life support (ACLS), trauma management for crush injuries and assault victims, pediatric resuscitation, and effective communication in high-stress scenarios—skills directly aligned with the National Health Service (NHS) standards governing Paramedic practice across South Africa. Crucially, I actively sought opportunities to understand Cape Town’s specific healthcare ecosystem: I shadowed paramedics at the Khayelitsha Emergency Response Unit, where I observed the critical role of rapid response in managing HIV/AIDS-related emergencies and community violence. I also participated in a city-wide initiative focused on improving ambulance response times during peak tourist seasons, recognizing that Cape Town’s economy relies heavily on safe, accessible emergency services for both residents and visitors.</w:t>
      </w:r>
    </w:p>
    <w:p>
      <w:pPr>
        <w:pStyle w:val="BodyText"/>
      </w:pPr>
      <w:r>
        <w:t xml:space="preserve">What distinguishes my approach is an unwavering focus on cultural competence and community-centered care—a necessity for effective Paramedic work in South Africa Cape Town. I have immersed myself in learning about the historical context of healthcare delivery in the Western Cape, understanding how colonial legacies and systemic inequities impact emergency service utilization. This knowledge informs my practice: when treating a patient from a township, I prioritize building trust through respectful dialogue and recognizing cultural health beliefs; when assisting tourists at Camps Bay Beach, I emphasize clear communication across language barriers. The Paramedic profession here demands more than technical skill—it requires empathy, adaptability, and respect for the diverse communities that make up Cape Town’s social fabric. I have consistently sought feedback from supervisors on my ability to navigate these nuances during emergencies.</w:t>
      </w:r>
    </w:p>
    <w:p>
      <w:pPr>
        <w:pStyle w:val="BodyText"/>
      </w:pPr>
      <w:r>
        <w:t xml:space="preserve">Furthermore, I recognize that South Africa Cape Town’s healthcare infrastructure faces evolving challenges—from pandemic preparedness to addressing mental health crises in underserved areas. My goal is not merely to meet current standards but to contribute actively towards improving the Paramedic scope of practice within the Western Cape. I am particularly inspired by initiatives like the City of Cape Town’s "Health for All" strategy, which emphasizes integrated emergency response systems. I aspire to engage with local training programs, such as those offered at Stellenbosch University or the Cape Peninsula University of Technology, to share knowledge on evidence-based trauma care while learning from experienced colleagues in our unique urban and peri-urban settings. I am eager to integrate new protocols for managing diabetes emergencies in the Cape Flats or improving neonatal transport logistics between district hospitals.</w:t>
      </w:r>
    </w:p>
    <w:p>
      <w:pPr>
        <w:pStyle w:val="BodyText"/>
      </w:pPr>
      <w:r>
        <w:t xml:space="preserve">My long-term vision is deeply intertwined with the future of emergency medical services in South Africa Cape Town. I aim to become a mentor for aspiring paramedics, especially women and individuals from historically disadvantaged communities, to address critical workforce shortages within the profession. I also intend to collaborate with community health workers in areas like Langa township to develop localized first-aid awareness programs—empowering residents with skills that save lives before ambulances arrive. In this way, I hope to move beyond individual patient care towards sustainable improvements in community resilience, directly supporting the Department of Health’s vision for equitable healthcare access.</w:t>
      </w:r>
    </w:p>
    <w:p>
      <w:pPr>
        <w:pStyle w:val="BodyText"/>
      </w:pPr>
      <w:r>
        <w:t xml:space="preserve">Choosing Cape Town is not incidental; it is a deliberate commitment to serve where need meets opportunity. The city’s breathtaking beauty coexists with stark realities that demand skilled, compassionate paramedics like myself. I am prepared to embrace the demanding schedules, the physical challenges of responding across steep terrain and traffic congestion, and the emotional weight of emergency situations—all while adhering strictly to South Africa’s National Emergency Medical Services Act. My training has equipped me with the clinical expertise; my passion fuels my dedication; but it is Cape Town’s spirit of resilience that truly drives me forward.</w:t>
      </w:r>
    </w:p>
    <w:p>
      <w:pPr>
        <w:pStyle w:val="BodyText"/>
      </w:pPr>
      <w:r>
        <w:t xml:space="preserve">As I stand ready to contribute to the vital work of paramedics across South Africa, I am confident that my skills, cultural sensitivity, and profound respect for Cape Town’s community needs position me as a dedicated candidate for your esteemed programs. I seek not just a job as a Paramedic in South Africa Cape Town—but the opportunity to be an indispensable part of its healthcare journey. I am eager to learn from the best, serve with integrity, and help shape a future where emergency medical care is swift, effective, and truly accessible for all who call Cape Town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South Africa Cape Town</dc:title>
  <dc:creator/>
  <dc:language>en</dc:language>
  <cp:keywords/>
  <dcterms:created xsi:type="dcterms:W3CDTF">2026-07-24T12:33:03Z</dcterms:created>
  <dcterms:modified xsi:type="dcterms:W3CDTF">2026-07-24T12:33:03Z</dcterms:modified>
</cp:coreProperties>
</file>

<file path=docProps/custom.xml><?xml version="1.0" encoding="utf-8"?>
<Properties xmlns="http://schemas.openxmlformats.org/officeDocument/2006/custom-properties" xmlns:vt="http://schemas.openxmlformats.org/officeDocument/2006/docPropsVTypes"/>
</file>