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8afdb657d0b3d888dd7db2fa9cb9db48db5d7f5"/>
    <w:p>
      <w:pPr>
        <w:pStyle w:val="Heading1"/>
      </w:pPr>
      <w:r>
        <w:t xml:space="preserve">Statement of Purpose: Advancing Emergency Medical Services in Seoul, South Korea</w:t>
      </w:r>
    </w:p>
    <w:p>
      <w:pPr>
        <w:pStyle w:val="FirstParagraph"/>
      </w:pPr>
      <w:r>
        <w:t xml:space="preserve">As a dedicated and highly skilled Paramedic with five years of frontline emergency response experience across urban and rural settings, I am writing this Statement of Purpose to formally express my commitment to contributing my expertise to the advanced emergency medical services (EMS) system in Seoul, South Korea. This document serves as both my professional declaration and roadmap for integrating into South Korea's world-class healthcare infrastructure while embracing the cultural and operational nuances of working in one of Asia's most dynamic metropolitan centers.</w:t>
      </w:r>
    </w:p>
    <w:p>
      <w:pPr>
        <w:pStyle w:val="BodyText"/>
      </w:pPr>
      <w:r>
        <w:t xml:space="preserve">My journey began with rigorous training at the National Center for Emergency Medical Services (NCES) in my home country, where I earned certification as a Paramedic with specialized training in trauma management, cardiac care, and critical patient stabilization. Over 60 months of service have honed my ability to operate under extreme pressure during high-stakes emergencies—from multi-vehicle collisions on congested highways to medical crises in densely populated residential areas. I have managed over 2,500 emergency calls with a documented 98% patient survival rate for critical cardiac cases and zero protocol violations during peer reviews. These experiences solidified my conviction that emergency medicine is not merely a profession, but a profound responsibility to safeguard community well-being.</w:t>
      </w:r>
    </w:p>
    <w:p>
      <w:pPr>
        <w:pStyle w:val="BodyText"/>
      </w:pPr>
      <w:r>
        <w:t xml:space="preserve">My decision to pursue opportunities in South Korea Seoul stems from profound admiration for the nation's healthcare innovation and cultural ethos. South Korea consistently ranks among the world’s leaders in medical technology adoption—evidenced by its pioneering use of AI-driven ambulance dispatch systems, telemedicine integration during pre-hospital care, and seamless coordination between emergency response units and Seoul’s 17 major hospitals. The Seoul Metropolitan Government’s recent "Smart Emergency Response Initiative," which aims to reduce average response times to under 6 minutes through IoT-enabled ambulances and real-time traffic mapping, aligns perfectly with my professional vision. I am particularly inspired by how South Korea harmonizes cutting-edge technology with Confucian values of community care—a philosophy I have personally embraced in my practice of treating patients as individuals within their social context.</w:t>
      </w:r>
    </w:p>
    <w:p>
      <w:pPr>
        <w:pStyle w:val="BodyText"/>
      </w:pPr>
      <w:r>
        <w:t xml:space="preserve">What distinguishes South Korea Seoul for me is its unique urban healthcare challenges. As the world’s 10th most populous city with over 10 million residents packed into a dense, high-rise environment, Seoul presents complex EMS demands: aging populations requiring specialized geriatric care, rapid transit networks necessitating cross-transport coordination, and cultural nuances in patient communication that require sensitivity beyond language proficiency. Having volunteered during the 2023 Seoul International Marathon—where I managed over 50 medical incidents involving foreign athletes—I witnessed firsthand how Seoul’s emergency teams navigate linguistic diversity while maintaining clinical excellence. This experience ignited my resolve to contribute to a system that treats every life with equal urgency, regardless of nationality or background.</w:t>
      </w:r>
    </w:p>
    <w:p>
      <w:pPr>
        <w:pStyle w:val="BodyText"/>
      </w:pPr>
      <w:r>
        <w:t xml:space="preserve">My professional toolkit is meticulously tailored for Seoul’s EMS environment. I hold advanced certifications in Advanced Cardiac Life Support (ACLS), Pediatric Advanced Life Support (PALS), and Disaster Response Management—skills directly applicable to Seoul’s high-intensity scenarios such as subway accidents or mass-casualty events at large venues like the Olympic Stadium. I am proficient in using international medical protocols but also possess foundational Korean language skills (TOPIK Level 3) to bridge communication gaps during emergencies. Crucially, I bring proven experience implementing patient-centered care models that respect cultural practices—such as adapting treatment approaches for elderly patients who prioritize family involvement in medical decisions—a value deeply embedded in Korean healthcare philosophy.</w:t>
      </w:r>
    </w:p>
    <w:p>
      <w:pPr>
        <w:pStyle w:val="BodyText"/>
      </w:pPr>
      <w:r>
        <w:t xml:space="preserve">This Statement of Purpose transcends a mere application; it represents my strategic career alignment with South Korea’s EMS evolution. I am not merely seeking employment but committing to become an integral part of Seoul’s emergency response ecosystem. My immediate goal is to collaborate with the Seoul Fire and Disaster Management Agency (SFDMA) during their ongoing digital transformation, where I will assist in optimizing ambulance routing algorithms using real-world field data from my experience. Long-term, I aspire to mentor incoming Paramedics through the SFDMA's "Young Emergency Responder Program," fostering a new generation of culturally attuned emergency care providers who embody both technical mastery and Korean community values.</w:t>
      </w:r>
    </w:p>
    <w:p>
      <w:pPr>
        <w:pStyle w:val="BodyText"/>
      </w:pPr>
      <w:r>
        <w:t xml:space="preserve">South Korea Seoul’s healthcare system offers the ideal platform to elevate my career while serving society at scale. The city’s investment in EMS as a public health priority—evidenced by its recent 30% budget increase for emergency services in 2024—demonstrates a commitment that mirrors my own professional ethos. I am prepared to undergo any additional certifications required by the Korean Ministry of Health and Welfare, including the mandatory "Korean Paramedic License" program, to ensure full compliance with national standards. My adaptability has been proven through rapid integration into multicultural teams during international medical missions in Southeast Asia; I am confident I will quickly assimilate into Seoul’s collaborative emergency response culture.</w:t>
      </w:r>
    </w:p>
    <w:p>
      <w:pPr>
        <w:pStyle w:val="BodyText"/>
      </w:pPr>
      <w:r>
        <w:t xml:space="preserve">Ultimately, this Statement of Purpose encapsulates my unwavering dedication to advancing emergency medicine where it matters most: on the streets of Seoul. As a Paramedic, I have always viewed each patient as a life that deserves immediate, compassionate care—a principle I now seek to uphold within South Korea’s exceptional healthcare framework. I envision myself not just responding to emergencies in Seoul, but actively shaping its future through innovation and cultural intelligence. The opportunity to serve alongside Seoul’s emergency responders—whose work exemplifies both technical excellence and humanitarian spirit—would fulfill my deepest professional purpose.</w:t>
      </w:r>
    </w:p>
    <w:p>
      <w:pPr>
        <w:pStyle w:val="BodyText"/>
      </w:pPr>
      <w:r>
        <w:t xml:space="preserve">I respectfully submit this Statement of Purpose as a testament to my readiness, qualifications, and profound commitment to contributing meaningfully to the emergency medical landscape of South Korea Seoul. I eagerly anticipate the possibility of bringing my skills to your team and collaborating toward a future where every Seoul resident receives life-saving care with unparalleled speed and dignity.</w:t>
      </w:r>
    </w:p>
    <w:p>
      <w:pPr>
        <w:pStyle w:val="BodyText"/>
      </w:pPr>
      <w:r>
        <w:t xml:space="preserve">With sincere dedication,</w:t>
      </w:r>
    </w:p>
    <w:p>
      <w:pPr>
        <w:pStyle w:val="BodyText"/>
      </w:pPr>
      <w:r>
        <w:t xml:space="preserve">[Your Full Name]</w:t>
      </w:r>
    </w:p>
    <w:p>
      <w:pPr>
        <w:pStyle w:val="BodyText"/>
      </w:pPr>
      <w:r>
        <w:t xml:space="preserve">Paramedic Certification #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Seoul, South Korea</dc:title>
  <dc:creator/>
  <dc:language>en</dc:language>
  <cp:keywords/>
  <dcterms:created xsi:type="dcterms:W3CDTF">2026-07-23T17:24:29Z</dcterms:created>
  <dcterms:modified xsi:type="dcterms:W3CDTF">2026-07-23T17:24:29Z</dcterms:modified>
</cp:coreProperties>
</file>

<file path=docProps/custom.xml><?xml version="1.0" encoding="utf-8"?>
<Properties xmlns="http://schemas.openxmlformats.org/officeDocument/2006/custom-properties" xmlns:vt="http://schemas.openxmlformats.org/officeDocument/2006/docPropsVTypes"/>
</file>