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0f8f1ae86c71039645876adc4a7d27ce2c2ca4d"/>
    <w:p>
      <w:pPr>
        <w:pStyle w:val="Heading1"/>
      </w:pPr>
      <w:r>
        <w:t xml:space="preserve">Statement of Purpose: Pursuing a Paramedic Career in United States San Francisco</w:t>
      </w:r>
    </w:p>
    <w:p>
      <w:pPr>
        <w:pStyle w:val="FirstParagraph"/>
      </w:pPr>
      <w:r>
        <w:t xml:space="preserve">In the dynamic, ever-evolving landscape of emergency medical services (EMS), few cities embody the intersection of urban complexity, cultural diversity, and critical healthcare needs as profoundly as San Francisco. As I prepare to advance my career from Emergency Medical Technician (EMT) to a certified Paramedic within the United States San Francisco framework, this Statement of Purpose articulates my unwavering commitment to serving this unique community with excellence, compassion, and evidence-based practice. The opportunity to contribute as a Paramedic in San Francisco is not merely a professional aspiration; it is a deeply personal mission rooted in years of dedicated service and an intimate understanding of the city's distinct challenges.</w:t>
      </w:r>
    </w:p>
    <w:p>
      <w:pPr>
        <w:pStyle w:val="BodyText"/>
      </w:pPr>
      <w:r>
        <w:t xml:space="preserve">My journey began during my EMT-Basic certification at City College of San Francisco, where I was first immersed in the relentless pace and high-stakes environment of urban EMS. Responding to calls across neighborhoods from the Tenderloin to the Mission District, I witnessed firsthand how San Francisco’s unique socioeconomic fabric—marked by a significant homeless population, vibrant immigrant communities, mental health crises, and unprecedented opioid epidemic impacts—demands paramedics who are not only skilled clinicians but also culturally competent navigators. A pivotal moment occurred during a high-volume call at the intersection of Market and 16th Streets: while administering life-saving care to an individual experiencing a severe asthma attack amid a crowd of anxious bystanders, I realized that effective emergency response in San Francisco requires more than medical expertise; it demands empathy, adaptability, and respect for the city's deeply diverse identity. This experience crystallized my decision to pursue full Paramedic certification specifically within the context of United States San Francisco.</w:t>
      </w:r>
    </w:p>
    <w:p>
      <w:pPr>
        <w:pStyle w:val="BodyText"/>
      </w:pPr>
      <w:r>
        <w:t xml:space="preserve">The rigorous curriculum of my Paramedic program at California State University East Bay directly prepared me for the specialized demands of this field in our city. Courses like "Advanced Trauma Management in Urban Environments" and "Crisis Intervention for Diverse Populations" equipped me with critical skills beyond basic life support. I mastered advanced airway management, intravenous access, cardiac rhythm interpretation, and pediatric emergency protocols—all while practicing scenarios simulating San Francisco-specific challenges: managing mass-casualty incidents near the Golden Gate Bridge, navigating narrow streets during high-volume tourist seasons on Fisherman’s Wharf, and providing compassionate care to individuals experiencing homelessness in the Tenderloin. My clinical rotations at San Francisco General Hospital's Emergency Department further solidified my understanding of how pre-hospital care integrates with urban hospital systems, a critical component of effective EMS in the United States San Francisco ecosystem.</w:t>
      </w:r>
    </w:p>
    <w:p>
      <w:pPr>
        <w:pStyle w:val="BodyText"/>
      </w:pPr>
      <w:r>
        <w:t xml:space="preserve">Why San Francisco specifically? This city is not just a location; it is a living laboratory for innovative, community-centered emergency medical care. The San Francisco Fire Department’s (SFFD) Paramedic Program stands as a national leader, pioneering initiatives like the Medic One program and the Mental Health Response Team that address healthcare disparities head-on. I am eager to contribute to this legacy by leveraging my training in cultural humility—developed through volunteer work with local organizations like Glide Memorial Church and the San Francisco Homeless Outreach Team (SHOT)—to bridge communication gaps during mental health crises, substance use emergencies, and encounters with vulnerable populations. I understand that being a Paramedic in United States San Francisco means recognizing that every call is a complex human story set against the backdrop of our city’s history, geography, and social challenges.</w:t>
      </w:r>
    </w:p>
    <w:p>
      <w:pPr>
        <w:pStyle w:val="BodyText"/>
      </w:pPr>
      <w:r>
        <w:t xml:space="preserve">My goal is to become an integral part of San Francisco’s EMS workforce, working within the SFFD or an accredited private service contracted by the city. I am particularly drawn to opportunities that emphasize community paramedicine—a model where Paramedics proactively engage with at-risk populations to reduce unnecessary 911 calls and improve long-term health outcomes. This aligns perfectly with initiatives like the SF Department of Public Health’s "Housing First" strategy, which directly impacts how we approach medical emergencies involving homelessness. I aim to contribute to these efforts by utilizing my knowledge of local resources—such as the San Francisco AIDS Foundation, the Behavioral Health Access Line (BHAL), and neighborhood-based health centers—to connect patients with care beyond the emergency scene.</w:t>
      </w:r>
    </w:p>
    <w:p>
      <w:pPr>
        <w:pStyle w:val="BodyText"/>
      </w:pPr>
      <w:r>
        <w:t xml:space="preserve">Furthermore, I recognize that advancing as a Paramedic in United States San Francisco requires continuous adaptation to evolving protocols. The city’s response to public health emergencies—from the opioid crisis to pandemic surges—has demonstrated an unparalleled capacity for innovation. I am committed to staying at the forefront of this evolution through ongoing education, including pursuing advanced certifications like PALS and ACLS, and actively participating in SFFD's community paramedicine training programs. My ultimate vision is not merely to respond to emergencies but to help prevent them through proactive, empathetic engagement with the communities I serve.</w:t>
      </w:r>
    </w:p>
    <w:p>
      <w:pPr>
        <w:pStyle w:val="BodyText"/>
      </w:pPr>
      <w:r>
        <w:t xml:space="preserve">As a candidate for a Paramedic role within United States San Francisco, I bring more than technical skills; I bring deep respect for this city’s spirit and an unshakeable dedication to its people. In the shadow of the Bay Bridge and amidst the energy of neighborhoods like Chinatown or Castro, I see not just challenges, but opportunities to make a meaningful difference. Every interaction—whether stabilizing a cardiac arrest victim on Lombard Street or calming a child experiencing anxiety during an asthma attack in North Beach—reinforces my belief that Paramedic work here is about healing communities as much as individuals. This Statement of Purpose reflects my profound readiness to step into this vital role, ready to serve San Francisco with the highest standards of care, unwavering integrity, and the passion that has driven me toward becoming an essential member of its emergency medical response team.</w:t>
      </w:r>
    </w:p>
    <w:p>
      <w:pPr>
        <w:pStyle w:val="BodyText"/>
      </w:pPr>
      <w:r>
        <w:t xml:space="preserve">I am eager to contribute my skills, cultural awareness, and relentless drive to enhance patient outcomes across United States San Francisco. The privilege of serving in a city that embodies both extraordinary beauty and complex human struggle is one I approach with profound humility and excitement. I am not simply seeking a Paramedic position; I am committed to becoming a trusted pillar of San Francisco's healthcare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United States San Francisco</dc:title>
  <dc:creator/>
  <dc:language>en</dc:language>
  <cp:keywords/>
  <dcterms:created xsi:type="dcterms:W3CDTF">2026-07-23T23:23:48Z</dcterms:created>
  <dcterms:modified xsi:type="dcterms:W3CDTF">2026-07-23T23:23:48Z</dcterms:modified>
</cp:coreProperties>
</file>

<file path=docProps/custom.xml><?xml version="1.0" encoding="utf-8"?>
<Properties xmlns="http://schemas.openxmlformats.org/officeDocument/2006/custom-properties" xmlns:vt="http://schemas.openxmlformats.org/officeDocument/2006/docPropsVTypes"/>
</file>