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Nigeria</w:t>
      </w:r>
      <w:r>
        <w:t xml:space="preserve"> </w:t>
      </w:r>
      <w:r>
        <w:t xml:space="preserve">Lagos</w:t>
      </w:r>
    </w:p>
    <w:bookmarkStart w:id="26" w:name="X51f48601a510a5b67194723ee070ec3be2f7fa6"/>
    <w:p>
      <w:pPr>
        <w:pStyle w:val="Heading1"/>
      </w:pPr>
      <w:r>
        <w:t xml:space="preserve">Statement of Purpose for a Pharmacist Career in Nigeria Lagos</w:t>
      </w:r>
    </w:p>
    <w:p>
      <w:pPr>
        <w:pStyle w:val="FirstParagraph"/>
      </w:pPr>
      <w:r>
        <w:t xml:space="preserve">As I prepare to submit this Statement of Purpose, I affirm my unwavering commitment to advancing pharmaceutical care within the vibrant and complex healthcare landscape of Nigeria Lagos. With over five years of hands-on experience as a registered Pharmacist across tertiary hospitals and community pharmacies in Lagos State, I have witnessed firsthand both the immense potential and critical challenges facing our healthcare system. This Statement of Purpose articulates my professional journey, philosophical alignment with pharmaceutical excellence in Nigeria's most populous city, and my actionable vision for contributing to Lagos' public health transformation.</w:t>
      </w:r>
    </w:p>
    <w:bookmarkStart w:id="20" w:name="X8fa3c85e9fdb1f8203559671e36b3e491be5e3b"/>
    <w:p>
      <w:pPr>
        <w:pStyle w:val="Heading2"/>
      </w:pPr>
      <w:r>
        <w:t xml:space="preserve">Academic Foundation and Practical Experience</w:t>
      </w:r>
    </w:p>
    <w:p>
      <w:pPr>
        <w:pStyle w:val="FirstParagraph"/>
      </w:pPr>
      <w:r>
        <w:t xml:space="preserve">My academic journey began at the University of Ibadan, where I earned my Bachelor of Pharmacy degree with honors. This rigorous program provided me with comprehensive training in pharmacotherapeutics, medicinal chemistry, and pharmaceutical jurisprudence – knowledge directly applicable to Nigeria's regulatory environment under NAFDAC and the Pharmacists Council of Nigeria. My clinical rotations at Lagos University Teaching Hospital (LUTH) were particularly formative; I managed drug therapy for patients with malaria, hypertension, and diabetes in a high-volume setting where 68% of our patient base lacked consistent access to specialist care. This experience taught me that a Pharmacist's role extends far beyond dispensing medication – it encompasses patient counseling, therapeutic monitoring, and health education. During my mandatory one-year internship at a community pharmacy network in Ikeja, I implemented an innovative medication adherence program for hypertensive patients that reduced non-compliance rates by 32% within six months. This demonstrated my ability to translate theoretical knowledge into tangible community impact.</w:t>
      </w:r>
    </w:p>
    <w:bookmarkEnd w:id="20"/>
    <w:bookmarkStart w:id="21" w:name="X4ba55392c71147d0632ad27b72298094a299fab"/>
    <w:p>
      <w:pPr>
        <w:pStyle w:val="Heading2"/>
      </w:pPr>
      <w:r>
        <w:t xml:space="preserve">Understanding Lagos' Unique Healthcare Challenges</w:t>
      </w:r>
    </w:p>
    <w:p>
      <w:pPr>
        <w:pStyle w:val="FirstParagraph"/>
      </w:pPr>
      <w:r>
        <w:t xml:space="preserve">Lagos State presents a distinctive pharmacy practice environment defined by its mega-urban dynamism, population density exceeding 15 million residents, and fragmented healthcare infrastructure. As a Pharmacist working in this ecosystem, I've observed critical gaps: an estimated 40% of Lagosians rely on informal drug vendors for primary care due to limited access to licensed pharmacies; antimalarial resistance patterns demand constant clinical vigilance; and chronic disease management remains underprioritized despite Nigeria's rising NCD burden. These challenges are not abstract academic concepts – they materialize daily in the waiting rooms of public hospitals where patients present with complex medication histories but lack coordinated care. My recent participation in the Lagos State Ministry of Health's "Pharmacy-led Hypertension Management Initiative" reinforced my conviction that integrating Pharmacist services into primary healthcare teams is no longer optional but essential for sustainable health outcomes. This initiative reduced emergency visits for hypertensive crises by 27% across participating clinics, proving that when a Pharmacist takes ownership of medication therapy management (MTM), communities thrive.</w:t>
      </w:r>
    </w:p>
    <w:bookmarkEnd w:id="21"/>
    <w:bookmarkStart w:id="22" w:name="X721d13b5262698327ed6109fdf298a09a3fb260"/>
    <w:p>
      <w:pPr>
        <w:pStyle w:val="Heading2"/>
      </w:pPr>
      <w:r>
        <w:t xml:space="preserve">Professional Philosophy and Alignment with Nigeria's Needs</w:t>
      </w:r>
    </w:p>
    <w:p>
      <w:pPr>
        <w:pStyle w:val="FirstParagraph"/>
      </w:pPr>
      <w:r>
        <w:t xml:space="preserve">My professional philosophy centers on three pillars: accessibility, education, and advocacy. First, as a Pharmacist in Nigeria Lagos, I believe healthcare must be accessible where people live – hence my interest in developing mobile pharmacy services for low-income communities like Makoko. Second, patient education transforms outcomes; I've conducted 45+ community health talks at churches and markets across Surulere on safe medication use for common ailments. Third, advocacy is non-negotiable: I actively participate in the Nigerian Pharmacists Association's (NPA) Lagos Chapter to lobby for expanded Pharmacist prescribing rights within Lagos State's primary healthcare framework. These efforts align with the federal government's National Health Policy 2023, which explicitly identifies pharmacy services as "critical levers for achieving universal health coverage." My recent research on medication waste reduction in Lagos public hospitals (published in the African Journal of Pharmacy and Pharmacology) directly addresses Nigeria's challenge of $3.5 billion annual drug expenditure wastage – a figure I aim to reduce through evidence-based inventory management systems.</w:t>
      </w:r>
    </w:p>
    <w:bookmarkEnd w:id="22"/>
    <w:bookmarkStart w:id="23" w:name="X0a81b4cd2bf844ac0a0587432e123a22793ab2e"/>
    <w:p>
      <w:pPr>
        <w:pStyle w:val="Heading2"/>
      </w:pPr>
      <w:r>
        <w:t xml:space="preserve">Future Vision: A Pharmacist's Role in Lagos' Healthcare Revolution</w:t>
      </w:r>
    </w:p>
    <w:p>
      <w:pPr>
        <w:pStyle w:val="FirstParagraph"/>
      </w:pPr>
      <w:r>
        <w:t xml:space="preserve">My immediate career goal is to secure a position as a Clinical Pharmacist within the Lagos State Ministry of Health, where I can implement standardized MTM protocols across 50+ primary healthcare centers. In three years, I envision establishing an integrated pharmacy service model that combines clinical consultation, chronic disease management software, and community outreach – specifically designed for Lagos' urban challenges. This will include collaborating with telemedicine platforms to extend pharmacist services to remote areas of Lagos Island and the mainland suburbs. Long-term (7-10 years), I aspire to lead a training initiative at the College of Medicine, University of Lagos, developing a specialized Pharm.D program focused on urban public health pharmacy – addressing Nigeria's acute shortage of 42% in clinical pharmacists as reported by WHO. Crucially, this vision centers on scalability within Nigeria Lagos: my proposed model requires no new infrastructure but leverages existing PHC facilities and community networks.</w:t>
      </w:r>
    </w:p>
    <w:bookmarkEnd w:id="23"/>
    <w:bookmarkStart w:id="24" w:name="why-nigeria-lagos-why-now"/>
    <w:p>
      <w:pPr>
        <w:pStyle w:val="Heading2"/>
      </w:pPr>
      <w:r>
        <w:t xml:space="preserve">Why Nigeria Lagos? Why Now?</w:t>
      </w:r>
    </w:p>
    <w:p>
      <w:pPr>
        <w:pStyle w:val="FirstParagraph"/>
      </w:pPr>
      <w:r>
        <w:t xml:space="preserve">The urgency of my commitment to pharmacy practice in Nigeria cannot be overstated. Lagos faces a dual burden of communicable diseases (like malaria, which accounts for 35% of all outpatient visits) and rising non-communicable diseases (NCDs now responsible for 40% of deaths). With only 1 Pharmacist per 25,000 people in Lagos – well below WHO's recommended ratio of 1:30,000 – the need for trained professionals is immediate. My colleagues and I have witnessed patients suffering adverse drug reactions due to improper medication counseling; this is unacceptable when we possess the knowledge to prevent it. Nigeria Lagos represents a unique laboratory for pharmaceutical innovation where solutions can serve as national templates. My experience navigating Lagos' complex healthcare bureaucracy, including NAFDAC compliance in high-risk drug distribution zones, equips me to implement change within our existing systems rather than proposing unworkable external models.</w:t>
      </w:r>
    </w:p>
    <w:bookmarkEnd w:id="24"/>
    <w:bookmarkStart w:id="25" w:name="conclusion-commitment-to-transformation"/>
    <w:p>
      <w:pPr>
        <w:pStyle w:val="Heading2"/>
      </w:pPr>
      <w:r>
        <w:t xml:space="preserve">Conclusion: Commitment to Transformation</w:t>
      </w:r>
    </w:p>
    <w:p>
      <w:pPr>
        <w:pStyle w:val="FirstParagraph"/>
      </w:pPr>
      <w:r>
        <w:t xml:space="preserve">This Statement of Purpose is more than an application document – it is a pledge. As a Pharmacist deeply rooted in Nigeria Lagos' communities, I commit to leveraging my skills to make pharmaceutical care a cornerstone of public health resilience. I seek not just employment, but the opportunity to co-create solutions where every resident receives safe, effective medication with dignity. The challenges facing Lagos are daunting, but they are also the most fertile ground for impact. When a Pharmacist becomes an empowered member of Nigeria's healthcare team in Lagos State – not as a supplier of drugs but as a clinical partner in health – we transform lives daily. I am ready to contribute my expertise, passion, and unwavering commitment to this vital mission. Together, we can build a Lagos where medication access equals health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Nigeria Lagos</dc:title>
  <dc:creator/>
  <cp:keywords/>
  <dcterms:created xsi:type="dcterms:W3CDTF">2026-07-23T10:10:54Z</dcterms:created>
  <dcterms:modified xsi:type="dcterms:W3CDTF">2026-07-23T10:10:54Z</dcterms:modified>
</cp:coreProperties>
</file>

<file path=docProps/custom.xml><?xml version="1.0" encoding="utf-8"?>
<Properties xmlns="http://schemas.openxmlformats.org/officeDocument/2006/custom-properties" xmlns:vt="http://schemas.openxmlformats.org/officeDocument/2006/docPropsVTypes"/>
</file>