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Photographer</w:t>
      </w:r>
      <w:r>
        <w:t xml:space="preserve"> </w:t>
      </w:r>
      <w:r>
        <w:t xml:space="preserve">-</w:t>
      </w:r>
      <w:r>
        <w:t xml:space="preserve"> </w:t>
      </w:r>
      <w:r>
        <w:t xml:space="preserve">Australia</w:t>
      </w:r>
      <w:r>
        <w:t xml:space="preserve"> </w:t>
      </w:r>
      <w:r>
        <w:t xml:space="preserve">Brisbane</w:t>
      </w:r>
    </w:p>
    <w:bookmarkStart w:id="20" w:name="statement-of-purpose"/>
    <w:p>
      <w:pPr>
        <w:pStyle w:val="Heading1"/>
      </w:pPr>
      <w:r>
        <w:t xml:space="preserve">Statement of Purpose</w:t>
      </w:r>
    </w:p>
    <w:p>
      <w:pPr>
        <w:pStyle w:val="FirstParagraph"/>
      </w:pPr>
      <w:r>
        <w:t xml:space="preserve">As a dedicated professional Photographer with five years of immersive experience capturing the essence of human stories and natural landscapes, I am submitting this Statement of Purpose to formally express my commitment to advancing my artistic practice within the vibrant creative ecosystem of Australia Brisbane. This document serves as both a testament to my professional journey and a roadmap for how I intend to contribute meaningfully to Queensland's cultural landscape while honing my craft in one of the world's most dynamic photographic hubs.</w:t>
      </w:r>
    </w:p>
    <w:p>
      <w:pPr>
        <w:pStyle w:val="BodyText"/>
      </w:pPr>
      <w:r>
        <w:t xml:space="preserve">My photographic journey began during my undergraduate studies in Visual Arts at the National Institute of Media in Mumbai, where I developed a deep appreciation for narrative photography that bridges cultural divides. After graduating with honors, I worked as a commercial Photographer for major advertising agencies across India and Southeast Asia, specializing in lifestyle and corporate documentation. However, it was my participation in the 2021 Sydney International Photography Festival that crystallized my aspiration to pursue advanced practice in Australia Brisbane. Witnessing the city's unique fusion of Indigenous storytelling through contemporary visual media ignited a profound realization: to evolve as a Photographer capable of authentic cultural dialogue, I must immerse myself in an environment where creative innovation thrives alongside deep respect for place and heritage.</w:t>
      </w:r>
    </w:p>
    <w:p>
      <w:pPr>
        <w:pStyle w:val="BodyText"/>
      </w:pPr>
      <w:r>
        <w:t xml:space="preserve">Australia Brisbane represents the ideal convergence of artistic opportunity and cultural resonance for my professional development. The city's UNESCO Creative City designation for design, coupled with its thriving arts precincts like Fortitude Valley and South Bank, creates an unparalleled environment where a Photographer can engage with diverse communities while accessing world-class facilities. What particularly draws me to Australia Brisbane is its unique position as a cultural crossroads – where Aboriginal and Torres Strait Islander perspectives are central to artistic expression rather than peripheral elements. This aligns perfectly with my current body of work focused on documenting Indigenous land management practices in remote Northern Australia, a project that has already earned recognition at the 2023 Brisbane Powerhouse Photography Awards. I seek to deepen this engagement through formal study at Griffith University's Queensland College of Art &amp; Design, where the Master of Fine Arts (Photography) program uniquely integrates community-based practice with cutting-edge digital archiving techniques.</w:t>
      </w:r>
    </w:p>
    <w:p>
      <w:pPr>
        <w:pStyle w:val="BodyText"/>
      </w:pPr>
      <w:r>
        <w:t xml:space="preserve">My professional portfolio demonstrates a commitment to ethical storytelling that transcends conventional commercial photography. Recent projects include a longitudinal documentation of the Brisbane River's ecological changes for the City Council's sustainability initiative, and an exhibition at the Queensland Gallery of Modern Art exploring migrant experiences through portraiture – both projects requiring deep community trust-building. As I prepare to transition from being a mere observer to an active participant in Australia Brisbane's creative economy, I recognize that my growth as a Photographer demands more than technical skill; it requires understanding the historical and social fabric that shapes visual narratives here. The Queensland government's Creative Industries Plan 2030, with its emphasis on "photography as cultural infrastructure," directly mirrors my professional ethos and provides the framework within which I intend to establish meaningful practice.</w:t>
      </w:r>
    </w:p>
    <w:p>
      <w:pPr>
        <w:pStyle w:val="BodyText"/>
      </w:pPr>
      <w:r>
        <w:t xml:space="preserve">This Statement of Purpose is not merely an academic requirement but a declaration of my strategic alignment with Brisbane's creative vision. I have already initiated conversations with the Queensland Indigenous Arts Development Agency to develop a community-led photographic archive project, demonstrating proactive engagement before formal enrollment. My proposed research focuses on "Indigenous-Led Visual Storytelling in Urban Australian Landscapes," which directly addresses gaps identified by Creative Brisbane's 2023 Cultural Mapping Report. This work will contribute to the state's goals of increasing Indigenous representation in visual media while providing me with the academic rigor to elevate my practice from documentation toward co-creation.</w:t>
      </w:r>
    </w:p>
    <w:p>
      <w:pPr>
        <w:pStyle w:val="BodyText"/>
      </w:pPr>
      <w:r>
        <w:t xml:space="preserve">The infrastructure available in Australia Brisbane is unparalleled for photographic development. From the state-of-the-art facilities at QUT's Creative Industries Precinct to the open-access digital labs at the City Botanic Gardens, this environment provides exactly what I need to evolve beyond my current commercial focus toward socially engaged art. I am particularly excited about collaborating with local artists like Aunty Joy Murphy-Wandin on her upcoming "Terra Firma" exhibition, which will incorporate community-generated photographic narratives. As a Photographer committed to cultural reciprocity, I understand that success in Australia Brisbane requires more than talent – it demands humility in listening to community voices and technical mastery of ethical practice.</w:t>
      </w:r>
    </w:p>
    <w:p>
      <w:pPr>
        <w:pStyle w:val="BodyText"/>
      </w:pPr>
      <w:r>
        <w:t xml:space="preserve">Looking ahead, my three-year plan integrates academic development with tangible community contribution. The first year will focus on research methodology and cultural protocols through Griffith University's program, followed by a second year dedicated to producing the Indigenous-led visual archive project in partnership with local First Nations communities. In my third year, I aim to launch a mobile photography studio initiative operating across Brisbane's cultural precincts, providing free training to marginalized youth while documenting their stories – directly supporting Creative Brisbane's "Art for All" strategy. This path ensures that my growth as a Photographer serves the community rather than merely enhancing my personal portfolio.</w:t>
      </w:r>
    </w:p>
    <w:p>
      <w:pPr>
        <w:pStyle w:val="BodyText"/>
      </w:pPr>
      <w:r>
        <w:t xml:space="preserve">My application represents a deliberate choice to join Australia Brisbane's creative movement at its most pivotal moment. As the city prepares for World Expo 2032, there is unprecedented demand for artists who understand how photography can shape cultural narratives around sustainability and inclusivity – precisely the skills I aim to refine here. This Statement of Purpose concludes not with a summary, but with a promise: that as an emerging Photographer in Australia Brisbane, I will contribute my technical expertise and cultural sensitivity to build bridges between communities through the lens. The opportunities available in this city are not merely professional milestones; they are catalysts for meaningful change in how Australian stories are told. I am ready to embrace this responsibility with the dedication of a true Photographer committed to leaving a positive imprint on Brisbane's visual legacy.</w:t>
      </w:r>
    </w:p>
    <w:p>
      <w:pPr>
        <w:pStyle w:val="BodyText"/>
      </w:pPr>
      <w:r>
        <w:t xml:space="preserve">Having immersed myself in Brisbane's creative landscape through multiple visits, I've witnessed firsthand how photography serves as both cultural memory and future vision. This is why Australia Brisbane isn't just a destination on my career map – it's the essential context where my practice can reach its highest potential. I am prepared to bring not only my portfolio but also my commitment to ethical collaboration, ready to contribute to the living tapestry of images that define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Photographer - Australia Brisbane</dc:title>
  <dc:creator/>
  <cp:keywords/>
  <dcterms:created xsi:type="dcterms:W3CDTF">2026-07-23T09:51:00Z</dcterms:created>
  <dcterms:modified xsi:type="dcterms:W3CDTF">2026-07-23T09:51:00Z</dcterms:modified>
</cp:coreProperties>
</file>

<file path=docProps/custom.xml><?xml version="1.0" encoding="utf-8"?>
<Properties xmlns="http://schemas.openxmlformats.org/officeDocument/2006/custom-properties" xmlns:vt="http://schemas.openxmlformats.org/officeDocument/2006/docPropsVTypes"/>
</file>