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Photographer</w:t>
      </w:r>
      <w:r>
        <w:t xml:space="preserve"> </w:t>
      </w:r>
      <w:r>
        <w:t xml:space="preserve">in</w:t>
      </w:r>
      <w:r>
        <w:t xml:space="preserve"> </w:t>
      </w:r>
      <w:r>
        <w:t xml:space="preserve">India</w:t>
      </w:r>
      <w:r>
        <w:t xml:space="preserve"> </w:t>
      </w:r>
      <w:r>
        <w:t xml:space="preserve">Mumbai</w:t>
      </w:r>
    </w:p>
    <w:bookmarkStart w:id="21" w:name="statement-of-purpose"/>
    <w:p>
      <w:pPr>
        <w:pStyle w:val="Heading1"/>
      </w:pPr>
      <w:r>
        <w:t xml:space="preserve">Statement of Purpose</w:t>
      </w:r>
    </w:p>
    <w:bookmarkStart w:id="20" w:name="X5e6420e3a15ea7dcbdf9ef3e95c75230e8580db"/>
    <w:p>
      <w:pPr>
        <w:pStyle w:val="Heading2"/>
      </w:pPr>
      <w:r>
        <w:t xml:space="preserve">For Aspiring Professional Photographer in India Mumbai</w:t>
      </w:r>
    </w:p>
    <w:p>
      <w:pPr>
        <w:pStyle w:val="FirstParagraph"/>
      </w:pPr>
      <w:r>
        <w:t xml:space="preserve">From the moment I first held a camera as a child, I knew photography was more than an art form—it was my language of connection. Growing up in a bustling Indian household where festivals and family gatherings were captured through analog film, I learned early that images hold the power to preserve legacy and evoke emotion. Now, as I prepare to submit this Statement of Purpose, my journey converges with Mumbai’s vibrant energy—a city that has become both my muse and my mission as a Photographer. India Mumbai isn’t just a location for me; it is the living canvas where I aspire to document humanity in its most authentic forms.</w:t>
      </w:r>
    </w:p>
    <w:p>
      <w:pPr>
        <w:pStyle w:val="BodyText"/>
      </w:pPr>
      <w:r>
        <w:t xml:space="preserve">My formal education in Visual Arts at the University of Delhi ignited technical mastery, but it was Mumbai that transformed my perspective. During my internship with "Mumbai Lens Collective," a grassroots photography initiative, I documented daily life across 12 neighborhoods—from the monsoon-soaked lanes of Dharavi to the sun-drenched beaches of Juhu. One rainy evening near Chhatrapati Shivaji Maharaj Terminus, I captured a street vendor mending shoes under a flickering bulb while children laughed in puddles. That image, later featured in *The Mumbai Chronicle*, taught me that true storytelling requires immersion—not observation from afar. As a Photographer, I realized Mumbai’s magic lies not just in its iconic landmarks but in the unspoken narratives woven into its everyday fabric.</w:t>
      </w:r>
    </w:p>
    <w:p>
      <w:pPr>
        <w:pStyle w:val="BodyText"/>
      </w:pPr>
      <w:r>
        <w:t xml:space="preserve">What drives my dedication is the conviction that photography can bridge divides. In India Mumbai, where cultural diversity thrives alongside economic disparity, visual storytelling becomes a tool for empathy. I’ve collaborated with NGOs like "Bridges of Hope" to photograph underprivileged communities in Thane, ensuring their voices weren’t erased by mainstream narratives. When a mother in Mahim shared her story through my lens during a slum revitalization project, I saw how images could challenge stereotypes and foster solidarity. This experience solidified my purpose: as a Photographer, I don’t merely record scenes—I amplify dignity.</w:t>
      </w:r>
    </w:p>
    <w:p>
      <w:pPr>
        <w:pStyle w:val="BodyText"/>
      </w:pPr>
      <w:r>
        <w:t xml:space="preserve">Mumbai is the ideal crucible for my growth. Its chaotic beauty—where Bollywood glamour collides with centuries-old traditions—is unmatched in its storytelling potential. Unlike sanitized urban landscapes elsewhere, Mumbai’s raw authenticity demands patience and respect from a Photographer. I’ve studied the works of pioneers like Raghubir Singh, whose color compositions revealed India’s soul, and contemporary innovators such as Ravi Agarwal who capture Mumbai’s digital-native youth. To join this lineage in India Mumbai requires more than skill; it demands cultural fluency. I’m committed to learning Marathi for deeper community engagement and immersing myself in local festivals like Ganesh Chaturthi to understand rituals through the lens.</w:t>
      </w:r>
    </w:p>
    <w:p>
      <w:pPr>
        <w:pStyle w:val="BodyText"/>
      </w:pPr>
      <w:r>
        <w:t xml:space="preserve">My short-term goal is enrollment at the prestigious Srishti Institute of Art and Design in Bangalore, but my true home remains Mumbai. I plan to establish a mobile studio—*Mumbai Frames*—that travels to neighborhoods often overlooked by commercial photographers. Using accessible digital tools, we’ll document artisans in Kala Ghoda, fisherfolk in Worli, and street performers in Crawford Market. This project aligns with Mumbai’s vision for inclusive urban storytelling—a city where heritage isn’t preserved behind glass but lived through every frame.</w:t>
      </w:r>
    </w:p>
    <w:p>
      <w:pPr>
        <w:pStyle w:val="BodyText"/>
      </w:pPr>
      <w:r>
        <w:t xml:space="preserve">Long-term, I aim to pioneer "Mumbai Storytellers," a nonprofit mentorship program pairing young Photographers from marginalized communities with industry veterans. Drawing from Mumbai’s spirit of *jugaad* (resourceful innovation), we’ll create workshops using smartphone photography to democratize visual arts. My ultimate aspiration is a coffee-table book titled *Beneath the Skyline: Mumbai Through Unfiltered Eyes*, featuring portraits of 50 local heroes—from a transgender community leader in Bandra to a chai-wallah who’s served generations in Dadar. This work won’t just showcase Mumbai; it will redefine how India and the world see its soul.</w:t>
      </w:r>
    </w:p>
    <w:p>
      <w:pPr>
        <w:pStyle w:val="BodyText"/>
      </w:pPr>
      <w:r>
        <w:t xml:space="preserve">I understand that as a Photographer in India Mumbai, my role is both privilege and responsibility. The city’s rapid transformation—through infrastructure projects like the Metro expansions or cultural shifts in suburban hubs like Navi Mumbai—demands urgent visual documentation. When I photograph a construction worker resting on scaffolding against the backdrop of new skyscrapers, I’m not just capturing architecture; I’m chronicling progress through human eyes. This is why I must be rooted here: to ensure Mumbai’s evolution isn’t reduced to headlines but felt through intimate images.</w:t>
      </w:r>
    </w:p>
    <w:p>
      <w:pPr>
        <w:pStyle w:val="BodyText"/>
      </w:pPr>
      <w:r>
        <w:t xml:space="preserve">This Statement of Purpose embodies my journey from curious observer to committed visual storyteller. It reflects the countless hours spent in Mumbai’s light—golden at dawn on Marine Drive, harsh under midday sun in local markets, soft during monsoon evenings. As a Photographer, I’ve learned that India Mumbai isn’t a subject to be captured; it’s a dialogue to be participated in. Every click is an invitation to engage with the city’s heartbeat.</w:t>
      </w:r>
    </w:p>
    <w:p>
      <w:pPr>
        <w:pStyle w:val="BodyText"/>
      </w:pPr>
      <w:r>
        <w:t xml:space="preserve">I stand ready to contribute my passion, discipline, and cultural humility to Mumbai’s creative ecosystem. I seek not just opportunities but a community where photography serves as a mirror—reflecting Mumbai’s complexities while gently urging us toward greater empathy. When I look through the viewfinder in this city, I see more than frames: I see history unfolding, futures being shaped, and stories waiting to be told with respect and reverence. This is why my path leads unswervingly to India Mumbai. Here, as a Photographer, I will honor both the city and its people.</w:t>
      </w:r>
    </w:p>
    <w:p>
      <w:pPr>
        <w:pStyle w:val="BodyText"/>
      </w:pPr>
      <w:r>
        <w:t xml:space="preserve">Sincerely,</w:t>
      </w:r>
      <w:r>
        <w:br/>
      </w:r>
      <w:r>
        <w:t xml:space="preserve">[Your Name]</w:t>
      </w:r>
      <w:r>
        <w:br/>
      </w:r>
      <w:r>
        <w:t xml:space="preserve">Aspiring Professional Photographer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Photographer in India Mumbai</dc:title>
  <dc:creator/>
  <dc:language>en</dc:language>
  <cp:keywords/>
  <dcterms:created xsi:type="dcterms:W3CDTF">2026-07-23T12:08:51Z</dcterms:created>
  <dcterms:modified xsi:type="dcterms:W3CDTF">2026-07-23T12:08:51Z</dcterms:modified>
</cp:coreProperties>
</file>

<file path=docProps/custom.xml><?xml version="1.0" encoding="utf-8"?>
<Properties xmlns="http://schemas.openxmlformats.org/officeDocument/2006/custom-properties" xmlns:vt="http://schemas.openxmlformats.org/officeDocument/2006/docPropsVTypes"/>
</file>