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Italy</w:t>
      </w:r>
      <w:r>
        <w:t xml:space="preserve"> </w:t>
      </w:r>
      <w:r>
        <w:t xml:space="preserve">Rome</w:t>
      </w:r>
    </w:p>
    <w:bookmarkStart w:id="20" w:name="X97ea8ca8139ed4dad4a5184ee2ca2bd7c2213fb"/>
    <w:p>
      <w:pPr>
        <w:pStyle w:val="Heading1"/>
      </w:pPr>
      <w:r>
        <w:t xml:space="preserve">Statement of Purpose: Advancing Visual Narratives Through Photography in Italy Rome</w:t>
      </w:r>
    </w:p>
    <w:p>
      <w:pPr>
        <w:pStyle w:val="FirstParagraph"/>
      </w:pPr>
      <w:r>
        <w:t xml:space="preserve">As a dedicated professional Photographer with six years of international experience, my Statement of Purpose centers on a profound commitment to capturing the soul of Rome through my lens. This document articulates my artistic journey, technical mastery, and unwavering determination to contribute meaningfully to Italy's vibrant visual culture while establishing myself as an integral part of Rome's creative community.</w:t>
      </w:r>
    </w:p>
    <w:p>
      <w:pPr>
        <w:pStyle w:val="BodyText"/>
      </w:pPr>
      <w:r>
        <w:t xml:space="preserve">My photographic career began in New York City, where I developed a distinctive narrative style blending documentary realism with artistic composition. After earning my Bachelor of Fine Arts in Photography from the School of Visual Arts, I honed my craft through commissioned work for cultural institutions like the Brooklyn Museum and independent film projects. Yet, it was during a transformative study abroad semester in Florence that Rome became more than a destination—it transformed into my artistic catalyst. Walking through its ancient streets at dawn, I witnessed how light interacts with Baroque architecture to create stories invisible to casual observers. This epiphany crystallized my purpose: to become the Photographer who translates Rome’s layered history into contemporary visual language.</w:t>
      </w:r>
    </w:p>
    <w:p>
      <w:pPr>
        <w:pStyle w:val="BodyText"/>
      </w:pPr>
      <w:r>
        <w:t xml:space="preserve">Rome is not merely a city on my itinerary—it is the living canvas where my artistic identity finds its most authentic expression. The juxtaposition of millennia-old ruins against modern urban life creates an unparalleled photographic dialogue, a dynamic tension I strive to capture. My previous projects in Tuscany and Sicily revealed how Italy’s cultural depth demands more than technical skill; it requires deep emotional intelligence and contextual understanding. As a Photographer committed to ethical storytelling, I have always prioritized building relationships with subjects over exploiting moments—whether photographing street vendors in Trastevere or documenting artisan workshops in Monti. This philosophy aligns perfectly with Rome’s artistic ethos, where every frame must honor the humanity within the frame.</w:t>
      </w:r>
    </w:p>
    <w:p>
      <w:pPr>
        <w:pStyle w:val="BodyText"/>
      </w:pPr>
      <w:r>
        <w:t xml:space="preserve">My technical approach is meticulously tailored to Rome’s unique demands. I specialize in low-light environmental portraiture using medium-format film and digital hybrid techniques, allowing me to render the city’s dramatic chiaroscuro effects with nuanced texture. During my research phase for this Statement of Purpose, I spent weeks studying Rome’s light patterns—how the afternoon sun glints off the Trevi Fountain’s marble, or how moonlight transforms Piazza Navona into a stage for silent dramas. This knowledge isn’t academic; it directly informs my upcoming project "Rome at Dusk," an exhibition exploring how nocturnal Rome reveals hidden narratives of its residents. My equipment choices reflect this precision: a Leica M10 paired with vintage lenses to maintain the city’s historical integrity while capturing modern life.</w:t>
      </w:r>
    </w:p>
    <w:p>
      <w:pPr>
        <w:pStyle w:val="BodyText"/>
      </w:pPr>
      <w:r>
        <w:t xml:space="preserve">Italy Rome offers irreplaceable opportunities for professional growth that no other European city provides. The presence of institutions like La Sapienza University’s Photography Department and the Roma Capitale Cultural Fund creates a fertile ecosystem for collaborative innovation. I aim to partner with local initiatives such as the Rome Film Festival’s Visual Arts program and community projects supporting immigrant artists in Ostiense—projects that embody Rome’s spirit of cultural exchange. My Statement of Purpose includes concrete plans to establish a studio in Testaccio, an area where ancient ruins meet contemporary creativity, to facilitate workshops for young Italian Photographers while documenting the neighborhood’s evolving identity.</w:t>
      </w:r>
    </w:p>
    <w:p>
      <w:pPr>
        <w:pStyle w:val="BodyText"/>
      </w:pPr>
      <w:r>
        <w:t xml:space="preserve">What distinguishes my approach is how I bridge technical mastery with cultural sensitivity. In Florence, I documented the restoration of Michelangelo’s David for a UNESCO project, learning that Rome’s treasures require more than visual documentation—they demand respect for their legacy. This experience taught me to approach every shoot as both an artist and a steward of history. When photographing Vatican artisans preparing for Easter Mass, I spent months observing before asking permission; the resulting images captured not just craft but devotion. Such methodology ensures my work in Italy Rome transcends aesthetics to become meaningful cultural contribution.</w:t>
      </w:r>
    </w:p>
    <w:p>
      <w:pPr>
        <w:pStyle w:val="BodyText"/>
      </w:pPr>
      <w:r>
        <w:t xml:space="preserve">My professional trajectory reveals a clear commitment to Rome’s visual future. I have secured initial partnerships with Roma Tourism Board for their "Rome Reimagined" campaign and will launch a digital archive project documenting ephemeral street art across the city—a tribute to Rome’s living canvas. Financially, I’ve established an Italian business structure (partita IVA) and secured seed funding from the Rome Creative Fund. This is not merely relocation; it’s strategic immersion into Rome’s creative fabric where my expertise as a Photographer will catalyze new perspectives on Italy's timeless beauty.</w:t>
      </w:r>
    </w:p>
    <w:p>
      <w:pPr>
        <w:pStyle w:val="BodyText"/>
      </w:pPr>
      <w:r>
        <w:t xml:space="preserve">Looking ahead, my long-term vision extends beyond personal acclaim. Within five years, I aim to establish "Rome Lens Collective," an incubator supporting emerging photographers from Southern Italy—addressing regional creative disparities while enriching Rome’s artistic diversity. This initiative directly responds to the city’s need for inclusive cultural storytelling, ensuring that the Photographer’s voice in Italy Rome reflects its full demographic tapestry. My work will consistently explore themes of memory and continuity: how Roman families maintain traditions in a globalized world, or how ancient water channels beneath the city shape contemporary urban life.</w:t>
      </w:r>
    </w:p>
    <w:p>
      <w:pPr>
        <w:pStyle w:val="BodyText"/>
      </w:pPr>
      <w:r>
        <w:t xml:space="preserve">Throughout my career, I have witnessed photography’s power to transcend language. In this Statement of Purpose, I declare my readiness to embrace Rome not as a backdrop but as the living subject of my art. Every shutter click will be an act of dialogue with Italy’s past and present—a testament that the most profound stories are found where history breathes in modern streets. As I prepare to establish myself permanently in Rome, this journey embodies everything I believe photography should be: deeply human, historically rooted, and fiercely present.</w:t>
      </w:r>
    </w:p>
    <w:p>
      <w:pPr>
        <w:pStyle w:val="BodyText"/>
      </w:pPr>
      <w:r>
        <w:t xml:space="preserve">I do not seek merely to photograph Rome; I commit to becoming part of its visual heartbeat. This Statement of Purpose is not an end but the beginning—my formal declaration that my artistic purpose now belongs irrevocably to Italy Rome, where every sunset on the Palatine Hill whispers a new story waiting for capture. Here, in this eternal city, I will prove that photography is not merely observation but active participation in history’s unfolding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Professional Photographer in Italy Rome</dc:title>
  <dc:creator/>
  <dc:language>en</dc:language>
  <cp:keywords/>
  <dcterms:created xsi:type="dcterms:W3CDTF">2025-12-09T23:20:41Z</dcterms:created>
  <dcterms:modified xsi:type="dcterms:W3CDTF">2025-12-09T23:20:41Z</dcterms:modified>
</cp:coreProperties>
</file>

<file path=docProps/custom.xml><?xml version="1.0" encoding="utf-8"?>
<Properties xmlns="http://schemas.openxmlformats.org/officeDocument/2006/custom-properties" xmlns:vt="http://schemas.openxmlformats.org/officeDocument/2006/docPropsVTypes"/>
</file>