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Photographer</w:t>
      </w:r>
      <w:r>
        <w:t xml:space="preserve"> </w:t>
      </w:r>
      <w:r>
        <w:t xml:space="preserve">-</w:t>
      </w:r>
      <w:r>
        <w:t xml:space="preserve"> </w:t>
      </w:r>
      <w:r>
        <w:t xml:space="preserve">Nigeria</w:t>
      </w:r>
      <w:r>
        <w:t xml:space="preserve"> </w:t>
      </w:r>
      <w:r>
        <w:t xml:space="preserve">Abuja</w:t>
      </w:r>
    </w:p>
    <w:bookmarkStart w:id="20" w:name="Xfe4cd93a14a431018300b414ba4616bf9a74f3e"/>
    <w:p>
      <w:pPr>
        <w:pStyle w:val="Heading1"/>
      </w:pPr>
      <w:r>
        <w:t xml:space="preserve">Statement of Purpose: Advancing Visual Storytelling Through the Lens in Nigeria Abuja</w:t>
      </w:r>
    </w:p>
    <w:p>
      <w:pPr>
        <w:pStyle w:val="FirstParagraph"/>
      </w:pPr>
      <w:r>
        <w:t xml:space="preserve">As a dedicated and visionary Photographer with over seven years of professional experience, I am submitting this Statement of Purpose to formally express my commitment to elevating visual storytelling within Nigeria's vibrant cultural landscape, with a specific focus on the dynamic capital city of Abuja. This document encapsulates my artistic journey, professional philosophy, and unwavering dedication to documenting Nigeria's authentic narratives through the lens. I seek to establish myself as a leading Photographer in Nigeria Abuja, where I believe our nation's diverse stories deserve world-class visual representation that celebrates heritage while embracing modernity.</w:t>
      </w:r>
    </w:p>
    <w:p>
      <w:pPr>
        <w:pStyle w:val="BodyText"/>
      </w:pPr>
      <w:r>
        <w:t xml:space="preserve">My passion for photography began during childhood in Kaduna, but it was my relocation to Nigeria Abuja in 2016 that truly ignited my professional vision. Witnessing the city's unique fusion of traditional Hausa culture, cosmopolitan Yoruba influences, and the bustling energy of Africa's political epicenter transformed my perspective. I realized that photography wasn't merely about capturing moments—it was about preserving identity, documenting change, and fostering cross-cultural understanding in a nation at a pivotal historical moment. This realization shaped my artistic mission: to become an indispensable Photographer who serves Nigeria by authentically portraying its people and places.</w:t>
      </w:r>
    </w:p>
    <w:p>
      <w:pPr>
        <w:pStyle w:val="BodyText"/>
      </w:pPr>
      <w:r>
        <w:t xml:space="preserve">My educational foundation includes a Bachelor of Fine Arts in Photography from the University of Nigeria, Nsukka, where I developed technical mastery in lighting, composition, and post-production. However, my most significant training occurred through hands-on engagement with Abuja's community. I volunteered with the Nigerian National Museum's "Abuja Through Time" project (2018-2020), documenting forgotten neighborhoods like Wuse 2 and Gwagwalada before rapid urbanization transformed them. This work taught me that a true Photographer must be an active participant, not just an observer—understanding the historical weight of each frame requires immersion in the community being photographed.</w:t>
      </w:r>
    </w:p>
    <w:p>
      <w:pPr>
        <w:pStyle w:val="BodyText"/>
      </w:pPr>
      <w:r>
        <w:t xml:space="preserve">Professional experience has solidified my approach. As lead Photographer for "Abuja Unfiltered" (2020-present), I've created a visual archive of Nigeria's capital that challenges stereotypes. My project "Market Voices"—featuring over 200 portraits of traders in Jabi Lake Market, Maitama, and Gwarinpa—was featured in the 2023 Abuja Cultural Festival. Each image was shot using natural light during market hours to capture genuine expressions rather than staged moments. This project earned me a nomination for the National Arts Council's "Photographer of the Year" award, specifically recognizing my contribution to Nigeria's visual narrative. Crucially, it demonstrated that ethical photography in Nigeria Abuja must prioritize consent and community collaboration over sensationalism.</w:t>
      </w:r>
    </w:p>
    <w:p>
      <w:pPr>
        <w:pStyle w:val="BodyText"/>
      </w:pPr>
      <w:r>
        <w:t xml:space="preserve">What distinguishes my work as a Photographer is my commitment to contextual storytelling. When photographing the Aso Rock Presidential Villa for the 2022 National Independence Day campaign, I didn't just capture the architecture—I documented the preparation of security personnel from Kaduna, women selling "suya" near Keffi Gate, and children holding Nigerian flags in a single cohesive series. This holistic approach reflects my belief that Nigeria Abuja isn't just a location; it's an ecosystem of interconnected stories. My portfolio consistently integrates local elements like Adire textiles in urban settings or Fulani beadwork against modern skyscrapers, creating visual dialogues between tradition and contemporary life.</w:t>
      </w:r>
    </w:p>
    <w:p>
      <w:pPr>
        <w:pStyle w:val="BodyText"/>
      </w:pPr>
      <w:r>
        <w:t xml:space="preserve">I recognize the challenges facing photography in Nigeria. Many emerging Photographers struggle with inadequate equipment access, limited exhibition spaces, and the pressure to conform to Western aesthetics. This is why I founded "Lens of Abuja," a nonprofit offering free workshops for young Nigerians in public libraries across Abuja. In 2023 alone, we trained 147 students from low-income communities in digital storytelling techniques tailored to Nigeria's context—teaching them to photograph their own neighborhoods with dignity and technical skill. As a Photographer, I understand that my role extends beyond creating images; it involves building infrastructure for future generations of visual artists in Nigeria Abuja.</w:t>
      </w:r>
    </w:p>
    <w:p>
      <w:pPr>
        <w:pStyle w:val="BodyText"/>
      </w:pPr>
      <w:r>
        <w:t xml:space="preserve">My long-term vision directly aligns with Nigeria's cultural development goals. I aim to establish the "Nigerian Visual Archive" in Abuja—a permanent repository showcasing 100 years of photography from all Nigerian regions, with a dedicated section on the capital's evolution. This project will partner with universities like ABU and Ahmadu Bello University to create educational resources, ensuring Nigeria's visual history is preserved for academic study. As a Photographer committed to this mission, I see Abuja as the ideal epicenter: its status as Nigeria's administrative hub provides unparalleled access to institutions, government bodies, and diverse communities necessary for such an ambitious undertaking.</w:t>
      </w:r>
    </w:p>
    <w:p>
      <w:pPr>
        <w:pStyle w:val="BodyText"/>
      </w:pPr>
      <w:r>
        <w:t xml:space="preserve">Why Nigeria Abuja specifically? The city represents Nigeria's aspirational future—where indigenous cultures meet international diplomacy and digital innovation. It's a living laboratory for the Photographer who seeks to document Africa's most compelling social transformation. My work in Abuja has proven that when photography serves the community first, it resonates globally. A portrait series I created of elderly women in Wuse 4 Market (featured in "Photojournalism Africa" magazine) became an emblem of resilience during Nigeria's economic challenges, demonstrating how local stories gain international significance through authentic representation.</w:t>
      </w:r>
    </w:p>
    <w:p>
      <w:pPr>
        <w:pStyle w:val="BodyText"/>
      </w:pPr>
      <w:r>
        <w:t xml:space="preserve">As a professional Photographer, I've consistently adhered to the highest ethical standards. In 2023, I developed and implemented a community consent protocol for my "Abuja Beyond the Map" project, ensuring all subjects reviewed images before publication. This practice has been adopted by three other Abuja-based photography collectives—proving that integrity is not just professional requirement but foundational to meaningful work in Nigeria.</w:t>
      </w:r>
    </w:p>
    <w:p>
      <w:pPr>
        <w:pStyle w:val="BodyText"/>
      </w:pPr>
      <w:r>
        <w:t xml:space="preserve">My Statement of Purpose culminates in a resolute commitment: to dedicate my career to making Nigeria Abuja the undisputed hub for Africa's most compelling visual narratives. I will continue producing work that challenges perceptions, elevates local voices, and contributes to Nigeria's cultural legacy. This is not merely a professional goal; it is my responsibility as an artist rooted in this nation. As I move forward with my career, I remain steadfast in the belief that every photograph taken by a Photographer from Nigeria Abuja holds the power to reshape how the world sees Africa—and I am ready to lead this transformation through my lens.</w:t>
      </w:r>
    </w:p>
    <w:p>
      <w:pPr>
        <w:pStyle w:val="BodyText"/>
      </w:pPr>
      <w:r>
        <w:t xml:space="preserve">My portfolio, available at www.abujaphotography.org/visualarchive, demonstrates this vision. I eagerly anticipate collaborating with institutions in Nigeria Abuja that share my passion for authentic storytelling. Together, we can ensure that the Photographer's role is not just to observe Nigeria—but to illuminate it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Photographer - Nigeria Abuja</dc:title>
  <dc:creator/>
  <dc:language>en</dc:language>
  <cp:keywords/>
  <dcterms:created xsi:type="dcterms:W3CDTF">2026-07-21T06:59:18Z</dcterms:created>
  <dcterms:modified xsi:type="dcterms:W3CDTF">2026-07-21T06:59:18Z</dcterms:modified>
</cp:coreProperties>
</file>

<file path=docProps/custom.xml><?xml version="1.0" encoding="utf-8"?>
<Properties xmlns="http://schemas.openxmlformats.org/officeDocument/2006/custom-properties" xmlns:vt="http://schemas.openxmlformats.org/officeDocument/2006/docPropsVTypes"/>
</file>