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Photography</w:t>
      </w:r>
      <w:r>
        <w:t xml:space="preserve"> </w:t>
      </w:r>
      <w:r>
        <w:t xml:space="preserve">Studies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X821257bb2263d35cc4156d7aede36885b36d6b5"/>
    <w:p>
      <w:pPr>
        <w:pStyle w:val="Heading1"/>
      </w:pPr>
      <w:r>
        <w:t xml:space="preserve">Statement of Purpose: Pursuing Excellence in Photography at the Heart of Russia's Cultural Capital</w:t>
      </w:r>
    </w:p>
    <w:p>
      <w:pPr>
        <w:pStyle w:val="FirstParagraph"/>
      </w:pPr>
      <w:r>
        <w:t xml:space="preserve">From my earliest encounters with light and shadow through a borrowed camera lens, I knew photography was not merely a profession but a profound dialogue between human perception and the world. Today, as I prepare to submit this Statement of Purpose, my vision is unshakably focused on Saint Petersburg—a city where every cobblestone whispers history, every golden dome catches the ethereal light of its White Nights, and where the very essence of Russian culture breathes through architectural grandeur. It is within this unique confluence of artistic legacy and contemporary energy that I seek to refine my craft as a photographer, not merely to document but to interpret the soul of Russia through my lens.</w:t>
      </w:r>
    </w:p>
    <w:p>
      <w:pPr>
        <w:pStyle w:val="BodyText"/>
      </w:pPr>
      <w:r>
        <w:t xml:space="preserve">My journey began in the bustling streets of Mumbai, where I captured the vibrant contradictions of urban life: the chaotic beauty of street markets juxtaposed against serene temple rituals. This early work earned recognition at regional exhibitions and established my signature style—humanist storytelling intertwined with technical precision. However, I quickly realized that to evolve beyond documentation into meaningful artistic expression, I needed immersion in a cultural landscape with deeper historical resonance. After researching global photography hubs, Saint Petersburg emerged not as an arbitrary choice but as the inevitable destination. The city’s architectural symphony—from Baroque palaces along the Neva River to Constructivist masterpieces—represents a visual continuum spanning centuries. As I studied the works of Sergei Prokudin-Gorsky and later Mikhail Koltsov, I understood that Saint Petersburg isn’t just a location; it’s a living archive where photography becomes an act of cultural preservation. This realization cemented my decision to pursue advanced studies in Saint Petersburg, where I can engage directly with this legacy.</w:t>
      </w:r>
    </w:p>
    <w:p>
      <w:pPr>
        <w:pStyle w:val="BodyText"/>
      </w:pPr>
      <w:r>
        <w:t xml:space="preserve">My academic background includes a Bachelor of Fine Arts in Visual Communication from the National Institute of Design (NID), where I specialized in documentary photography. My thesis project, "Threads of Time: Weavers of Varanasi," explored intergenerational textile traditions through a series that blended traditional Indian composition with contemporary photographic techniques. This work was featured at the 2023 International Photography Festival in Delhi, earning critical acclaim for its sensitive portrayal of vanishing crafts. Yet, I sought growth beyond my comfort zone—a quest that led me to research Saint Petersburg’s unique photographic ecosystem. I discovered the Saint Petersburg State University of Film and Television (SPbSFTU) and its renowned program in Urban Environmental Photography, which uniquely integrates historical context with modern digital practices. The curriculum’s emphasis on "contextual storytelling in culturally layered environments" mirrors my aspiration to move beyond static imagery toward narratives that honor a place’s evolution. I am particularly eager to learn under Professor Elena Petrova, whose seminal work on the photographic documentation of Soviet-era architecture bridges past and present—exactly the philosophical foundation I seek.</w:t>
      </w:r>
    </w:p>
    <w:p>
      <w:pPr>
        <w:pStyle w:val="BodyText"/>
      </w:pPr>
      <w:r>
        <w:t xml:space="preserve">What draws me most compellingly to Saint Petersburg is its unparalleled ability to transform perception. Unlike other cities where history feels distant, here it is tangible: the reflection of the Hermitage’s columns in a rain-slicked canal at twilight; the interplay of dawn light on St. Isaac’s Cathedral as locals begin their day; the quiet intensity captured during Leningrad's Siege Reenactments. These moments exemplify why Saint Petersburg is photography’s ideal classroom. I am not merely seeking to photograph this city—I aim to understand it through its light, its seasons, and its people. The phenomenon of White Nights (mid-May to mid-July), where the sun sets for only a few hours, creates an extended golden hour that challenges traditional lighting techniques and demands adaptive creativity. This is the very environment where my technical skills must evolve beyond Western frameworks to embrace Russian artistic sensibilities. I plan to document this seasonal transformation as part of my program’s capstone project, weaving it into a larger narrative about time and memory in post-Soviet Russia.</w:t>
      </w:r>
    </w:p>
    <w:p>
      <w:pPr>
        <w:pStyle w:val="BodyText"/>
      </w:pPr>
      <w:r>
        <w:t xml:space="preserve">My professional experience has prepared me for this immersion. As a freelance photographer for *The Times of India*, I documented the 2023 Kumbh Mela festival—a task requiring rapid adaptation to cultural nuances, which taught me that authentic photography demands respect over mere observation. Similarly, my work with the Russian Cultural Center in Mumbai on "Icons of Perestroika" revealed how Saint Petersburg’s artistic movements—like Leningrad’s avant-garde and the 1970s "Underground Photography" scene—continue to shape contemporary visual language. I’ve studied archival materials from the State Museum of Modern Art, noting how photographers like Evgeny Khaldei captured pivotal moments with a blend of intimacy and historical weight that I now aspire to emulate. This research has fueled my conviction: Saint Petersburg isn’t just where I will study—it is the subject through which I will refine my artistic voice.</w:t>
      </w:r>
    </w:p>
    <w:p>
      <w:pPr>
        <w:pStyle w:val="BodyText"/>
      </w:pPr>
      <w:r>
        <w:t xml:space="preserve">My long-term vision aligns seamlessly with Russia’s growing cultural landscape. Upon completing my studies, I intend to establish a collaborative studio in Saint Petersburg that bridges Russian heritage and global photographic practice. This space would serve as a hub for young photographers, offering workshops on ethical documentary practices while preserving the city’s vanishing architectural details—such as the intricate stucco work on pre-Revolutionary facades or the fading murals of Soviet-era apartment blocks. I envision partnering with institutions like the State Hermitage Museum to create a digital archive of Saint Petersburg’s visual history, accessible to scholars worldwide. Crucially, I aim to position myself not as an outsider capturing Russia, but as a participant in its ongoing artistic conversation—one who speaks both the language of light and the language of cultural memory.</w:t>
      </w:r>
    </w:p>
    <w:p>
      <w:pPr>
        <w:pStyle w:val="BodyText"/>
      </w:pPr>
      <w:r>
        <w:t xml:space="preserve">In closing, my Statement of Purpose is less about aspirations than it is about alignment. Saint Petersburg’s history as a crucible of Russian identity—the city where Peter the Great envisioned Europe’s "window to the West," yet where roots run deep into Slavic soil—resonates with my own photographic philosophy: to find universal truth in specificity. I am ready to contribute my discipline, curiosity, and cultural sensitivity to this community of artists. The streets of Saint Petersburg do not merely contain stories; they are the very medium through which those stories are told. To study here is to learn how to listen before I capture—how light reveals more when you understand the heart that beats within it. I am prepared to immerse myself fully in this city’s rhythm, knowing that only by becoming part of its narrative can my photography transcend technique and become a testament to time itself.</w:t>
      </w:r>
    </w:p>
    <w:p>
      <w:pPr>
        <w:pStyle w:val="BodyText"/>
      </w:pPr>
      <w:r>
        <w:t xml:space="preserve">I stand at the threshold of this journey, eager not just to photograph Saint Petersburg—but to let it photograph me back.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Photography Studies in Saint Petersburg, Russia</dc:title>
  <dc:creator/>
  <cp:keywords/>
  <dcterms:created xsi:type="dcterms:W3CDTF">2026-07-24T10:41:59Z</dcterms:created>
  <dcterms:modified xsi:type="dcterms:W3CDTF">2026-07-24T10:41:59Z</dcterms:modified>
</cp:coreProperties>
</file>

<file path=docProps/custom.xml><?xml version="1.0" encoding="utf-8"?>
<Properties xmlns="http://schemas.openxmlformats.org/officeDocument/2006/custom-properties" xmlns:vt="http://schemas.openxmlformats.org/officeDocument/2006/docPropsVTypes"/>
</file>