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Kampala,</w:t>
      </w:r>
      <w:r>
        <w:t xml:space="preserve"> </w:t>
      </w:r>
      <w:r>
        <w:t xml:space="preserve">Uganda</w:t>
      </w:r>
    </w:p>
    <w:bookmarkStart w:id="20" w:name="X69ebf6671ddee7b444504fed67a070b7d93980c"/>
    <w:p>
      <w:pPr>
        <w:pStyle w:val="Heading1"/>
      </w:pPr>
      <w:r>
        <w:t xml:space="preserve">Statement of Purpose: Advancing Visual Narratives Through Photography in Kampala, Uganda</w:t>
      </w:r>
    </w:p>
    <w:p>
      <w:pPr>
        <w:pStyle w:val="FirstParagraph"/>
      </w:pPr>
      <w:r>
        <w:t xml:space="preserve">I am writing this Statement of Purpose to formally express my commitment to elevating the craft and impact of photography within the dynamic cultural and social landscape of Kampala, Uganda. As an aspiring professional Photographer deeply rooted in Ugandan society, I have dedicated over six years to capturing stories that resonate with authenticity, dignity, and transformative potential. My journey has been shaped by Kampala's vibrant energy – from the bustling markets of Nakasero to the serene shores of Lake Victoria and the historic significance of Mengo Palace. This Statement outlines my vision for a photography career that not only serves as artistic expression but also actively contributes to Uganda’s socio-cultural narrative, economic development, and global representation.</w:t>
      </w:r>
    </w:p>
    <w:p>
      <w:pPr>
        <w:pStyle w:val="BodyText"/>
      </w:pPr>
      <w:r>
        <w:t xml:space="preserve">My passion for photography began in Kampala’s urban environment, where I witnessed how visual storytelling could bridge cultural divides and amplify marginalized voices. As a youth at the Kampala Art School (KAS), I learned that effective photography transcends technical skill; it requires profound empathy and contextual understanding. My early projects documented the resilience of women traders at Owino Market, their hands weaving baskets under the afternoon sun – images later featured in Uganda’s National Museum exhibition "Voices of Kampala." This experience solidified my belief: a Photographer working in Uganda must move beyond aesthetics to engage meaningfully with community realities.</w:t>
      </w:r>
    </w:p>
    <w:p>
      <w:pPr>
        <w:pStyle w:val="BodyText"/>
      </w:pPr>
      <w:r>
        <w:t xml:space="preserve">Since graduating with a Diploma in Visual Arts from Makerere University, I have worked as a freelance Photographer across Kampala and rural districts like Masaka and Jinja. My projects consistently center on Uganda’s evolving identity – photographing the intersection of tradition and modernity in places like Kibuye Village, documenting climate adaptation efforts along Lake Victoria’s shores, or capturing the innovation within Kampala’s burgeoning tech startup scene at Boma Hub. I am particularly proud of my "Kampala Streets" series, which earned recognition at the 2023 East African Photography Festival. This body of work focused not on picturesque landscapes, but on daily life: a tailor measuring fabric for a wedding gown in Nsamizi Road; children playing football amidst construction sites near the Nakivubo Waterfront; elders sharing stories under the ancient Muyexe tree in Kampala City Centre. These images were used by UNICEF Uganda to inform child protection initiatives, proving that visual narratives can drive tangible social impact.</w:t>
      </w:r>
    </w:p>
    <w:p>
      <w:pPr>
        <w:pStyle w:val="BodyText"/>
      </w:pPr>
      <w:r>
        <w:t xml:space="preserve">My work has taught me that being a Photographer in Uganda requires navigating unique challenges and opportunities. Unlike international photographers who often view the country through a lens of exoticism or crisis, I approach my craft from within – understanding local languages (Luganda, Runyankole), respecting cultural protocols, and collaborating with communities as partners rather than subjects. For instance, when documenting the annual Kampala Jazz Festival at Kampala City Hall, I worked closely with musicians to ensure their visual representation honored their artistry. This approach has earned me trust across diverse sectors: from grassroots NGOs like CAFOD Uganda to corporate entities such as MTN Uganda and the Ministry of Tourism.</w:t>
      </w:r>
    </w:p>
    <w:p>
      <w:pPr>
        <w:pStyle w:val="BodyText"/>
      </w:pPr>
      <w:r>
        <w:t xml:space="preserve">My professional aspirations are deeply tied to Kampala’s future. I envision establishing "Kampala Lens Collective," a community-driven photography initiative based in the city that will: (1) Provide skill development for youth in underserved neighborhoods like Katwe, (2) Create a digital archive of Uganda’s living heritage, and (3) Partner with local businesses to develop visual branding solutions that celebrate Ugandan aesthetics globally. This project aligns with Uganda’s Vision 2040 priority on cultural industries as drivers of economic growth. I am particularly motivated by the gap in professional photography training locally – most photographers rely on informal apprenticeships rather than structured education, limiting industry standards and ethical practices.</w:t>
      </w:r>
    </w:p>
    <w:p>
      <w:pPr>
        <w:pStyle w:val="BodyText"/>
      </w:pPr>
      <w:r>
        <w:t xml:space="preserve">Therefore, I seek admission to the Master of Fine Arts in Photography program at Makerere University’s College of Humanities and Social Sciences. This program is unparalleled for its focus on African visual traditions, critical theory grounded in the Ugandan context, and faculty expertise like Professor Mwesigwa who has pioneered research on photography ethics in post-colonial Africa. My graduate study will center on "Documenting Urban Transformation: Visual Ethics in Kampala’s Rapid Development," a project analyzing how photographic representation influences urban policy and community identity. I plan to collaborate with the Uganda National Cultural Centre (UNCC) and Kampala City Council to ensure this research serves practical community needs – such as visual documentation for heritage conservation efforts at Kibuli Mosque or the Lubaga Hill historical site.</w:t>
      </w:r>
    </w:p>
    <w:p>
      <w:pPr>
        <w:pStyle w:val="BodyText"/>
      </w:pPr>
      <w:r>
        <w:t xml:space="preserve">Uganda’s visual narrative has been historically shaped by external perspectives, often reducing our rich complexity to simplistic stereotypes. As a Photographer committed to Kampala and Uganda, I am determined to shift this dynamic through ethical, community-centered storytelling. My goal is not just to capture images but to empower others through the medium – training the next generation of photographers who understand that their work can be a tool for social justice, economic opportunity, and cultural preservation. In Kampala’s ever-changing streetscapes, where tradition meets digital innovation daily, there is an urgent need for visual voices that speak truth with respect.</w:t>
      </w:r>
    </w:p>
    <w:p>
      <w:pPr>
        <w:pStyle w:val="BodyText"/>
      </w:pPr>
      <w:r>
        <w:t xml:space="preserve">I have already begun laying the groundwork: I am developing a grant proposal with Uganda Media Women’s Association to fund photography workshops in refugee settlements near Kampala. These workshops will teach displaced youth from South Sudan or DRC to document their own stories, challenging narratives of victimhood. My academic and professional journey has proven that a Photographer in Uganda must be both artist and activist – someone who understands that a single image can spark policy change, preserve history, or foster cross-cultural dialogue.</w:t>
      </w:r>
    </w:p>
    <w:p>
      <w:pPr>
        <w:pStyle w:val="BodyText"/>
      </w:pPr>
      <w:r>
        <w:t xml:space="preserve">With my foundation in Kampala’s cultural milieu and commitment to ethical practice, I am ready to contribute meaningfully to photography as an academic discipline and professional field within Uganda. I seek not just education but the opportunity to grow a movement where Ugandan photographers lead the conversation about what it means to be visual storytellers in our time. Kampala is more than my home; it is my living studio, my community, and the heartbeat of the narrative I am committed to documenting with integrity and passion. I am ready to dedicate myself fully to this mission – for Uganda, for Kampala, and for the global recognition that Ugandan visual voices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Kampala, Uganda</dc:title>
  <dc:creator/>
  <dc:language>en</dc:language>
  <cp:keywords/>
  <dcterms:created xsi:type="dcterms:W3CDTF">2026-07-23T07:43:47Z</dcterms:created>
  <dcterms:modified xsi:type="dcterms:W3CDTF">2026-07-23T07:43:47Z</dcterms:modified>
</cp:coreProperties>
</file>

<file path=docProps/custom.xml><?xml version="1.0" encoding="utf-8"?>
<Properties xmlns="http://schemas.openxmlformats.org/officeDocument/2006/custom-properties" xmlns:vt="http://schemas.openxmlformats.org/officeDocument/2006/docPropsVTypes"/>
</file>