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578a6c2b0208a58fadc533cc8dc305daeb3cfbf"/>
    <w:p>
      <w:pPr>
        <w:pStyle w:val="Heading1"/>
      </w:pPr>
      <w:r>
        <w:t xml:space="preserve">Statement of Purpose: Pursuing a Fulfilling Career as a Physiotherapist in Japan Kyoto</w:t>
      </w:r>
    </w:p>
    <w:p>
      <w:pPr>
        <w:pStyle w:val="FirstParagraph"/>
      </w:pPr>
      <w:r>
        <w:t xml:space="preserve">From the moment I witnessed an elderly woman regain her independent mobility after years of joint pain, my path toward becoming a dedicated</w:t>
      </w:r>
      <w:r>
        <w:t xml:space="preserve"> </w:t>
      </w:r>
      <w:r>
        <w:rPr>
          <w:bCs/>
          <w:b/>
        </w:rPr>
        <w:t xml:space="preserve">Physiotherapist</w:t>
      </w:r>
      <w:r>
        <w:t xml:space="preserve"> </w:t>
      </w:r>
      <w:r>
        <w:t xml:space="preserve">became unequivocally clear. This profound experience ignited a lifelong commitment to healing through movement, and today, I stand before you with a deeply rooted aspiration: to contribute my skills and passion to the healthcare community in</w:t>
      </w:r>
      <w:r>
        <w:t xml:space="preserve"> </w:t>
      </w:r>
      <w:r>
        <w:rPr>
          <w:bCs/>
          <w:b/>
        </w:rPr>
        <w:t xml:space="preserve">Japan Kyoto</w:t>
      </w:r>
      <w:r>
        <w:t xml:space="preserve">. My</w:t>
      </w:r>
      <w:r>
        <w:t xml:space="preserve"> </w:t>
      </w:r>
      <w:r>
        <w:rPr>
          <w:bCs/>
          <w:b/>
        </w:rPr>
        <w:t xml:space="preserve">Statement of Purpose</w:t>
      </w:r>
      <w:r>
        <w:t xml:space="preserve"> </w:t>
      </w:r>
      <w:r>
        <w:t xml:space="preserve">articulates not merely an application, but a vocation woven with cultural respect, clinical expertise, and an unwavering desire to serve the unique needs of Kyoto's diverse population within Japan's esteemed healthcare system.</w:t>
      </w:r>
    </w:p>
    <w:p>
      <w:pPr>
        <w:pStyle w:val="BodyText"/>
      </w:pPr>
      <w:r>
        <w:t xml:space="preserve">The foundation of my journey was built through rigorous academic training at [University Name], where I earned my Bachelor’s in Physiotherapy with honors. My curriculum immersed me in evidence-based practice, orthopedic rehabilitation, neurological interventions, and pediatric care—culminating in a research thesis on "Integrative Approaches to Geriatric Mobility Enhancement," directly aligning with Japan's rapidly aging demographic. During clinical rotations at [Hospital/Clinic Name], I collaborated with Japanese-speaking therapists who introduced me to the profound cultural context of healthcare in Asia. I observed firsthand how patients often communicate pain through subtle gestures rather than explicit language, a nuance demanding extraordinary empathy and observation skills—qualities I now actively cultivate. This experience crystallized my understanding: effective physiotherapy transcends techniques; it embraces the patient's entire lived experience.</w:t>
      </w:r>
    </w:p>
    <w:p>
      <w:pPr>
        <w:pStyle w:val="BodyText"/>
      </w:pPr>
      <w:r>
        <w:t xml:space="preserve">My fascination with Japan specifically began during an academic exchange program in Osaka, where I studied cultural competence in healthcare delivery. Kyoto, however, captivated me profoundly—not merely as a historical gem of temples and serene gardens (like Kiyomizu-dera’s wooden stage or the Arashiyama Bamboo Grove), but as a city uniquely blending ancient traditions with modern innovation. Kyoto’s population density of seniors surpasses the national average by 20%, creating an urgent, yet deeply meaningful, demand for compassionate physiotherapy services. I am drawn to Kyoto's holistic healthcare ethos, where practices like *shinrin-yoku* (forest bathing) coexist with cutting-edge rehabilitation centers. This harmony between nature and science resonates with my belief that healing is a multidimensional journey. My</w:t>
      </w:r>
      <w:r>
        <w:t xml:space="preserve"> </w:t>
      </w:r>
      <w:r>
        <w:rPr>
          <w:bCs/>
          <w:b/>
        </w:rPr>
        <w:t xml:space="preserve">Statement of Purpose</w:t>
      </w:r>
      <w:r>
        <w:t xml:space="preserve"> </w:t>
      </w:r>
      <w:r>
        <w:t xml:space="preserve">is not just about working in Japan—</w:t>
      </w:r>
      <w:r>
        <w:rPr>
          <w:bCs/>
          <w:b/>
        </w:rPr>
        <w:t xml:space="preserve">Japan Kyoto</w:t>
      </w:r>
      <w:r>
        <w:t xml:space="preserve">, with its distinct community values, offers the ideal environment to apply my skills where they will be most deeply valued.</w:t>
      </w:r>
    </w:p>
    <w:p>
      <w:pPr>
        <w:pStyle w:val="BodyText"/>
      </w:pPr>
      <w:r>
        <w:t xml:space="preserve">I have meticulously prepared for the cultural and professional landscape of practicing as a</w:t>
      </w:r>
      <w:r>
        <w:t xml:space="preserve"> </w:t>
      </w:r>
      <w:r>
        <w:rPr>
          <w:bCs/>
          <w:b/>
        </w:rPr>
        <w:t xml:space="preserve">Physiotherapist</w:t>
      </w:r>
      <w:r>
        <w:t xml:space="preserve"> </w:t>
      </w:r>
      <w:r>
        <w:t xml:space="preserve">in Japan. Beyond completing the Japanese-Language Proficiency Test (JLPT) N3 level with focused study, I’ve engaged with materials on Japanese healthcare ethics, including *Shinrai* (trustworthiness) and *Gaman* (perseverance), which are pillars of patient-therapist relationships. I understand Japan’s stringent certification requirements—such as passing the National Physical Therapy Examination—and am committed to meeting all prerequisites with diligence. Kyoto's renowned institutions, like Kyoto University Hospital or private clinics in Higashiyama district, represent my target for contribution; these centers prioritize not only physical recovery but emotional and social reintegration—a philosophy I have embraced through my own clinical work. For instance, when treating a stroke survivor in [Previous City], I integrated gentle mindfulness exercises inspired by Japanese practices to reduce anxiety during therapy, significantly improving engagement. This approach mirrors Kyoto's preference for patient-centered care that respects dignity above all.</w:t>
      </w:r>
    </w:p>
    <w:p>
      <w:pPr>
        <w:pStyle w:val="BodyText"/>
      </w:pPr>
      <w:r>
        <w:t xml:space="preserve">My vision extends beyond individual patient outcomes. I aim to bridge cultural knowledge gaps between Western and Japanese rehabilitation methodologies. In Kyoto, where community bonds (*kizuna*) are paramount, I plan to collaborate with local *kodō* (neighborhood associations) to develop accessible movement programs for seniors in traditional neighborhoods like Gion or Nishijin. I will also volunteer at organizations such as the Kyoto City Welfare Association to learn from seasoned practitioners about managing conditions common in Japan’s aging society, like osteoporosis and post-stroke complications. This proactive engagement reflects my belief that a true</w:t>
      </w:r>
      <w:r>
        <w:t xml:space="preserve"> </w:t>
      </w:r>
      <w:r>
        <w:rPr>
          <w:bCs/>
          <w:b/>
        </w:rPr>
        <w:t xml:space="preserve">Physiotherapist</w:t>
      </w:r>
      <w:r>
        <w:t xml:space="preserve"> </w:t>
      </w:r>
      <w:r>
        <w:t xml:space="preserve">is not an isolated clinician but a community partner. Furthermore, I am eager to learn Kyoto’s unique therapeutic traditions—such as *anma* (Japanese massage)—to enrich my practice through mutual respect rather than appropriation.</w:t>
      </w:r>
    </w:p>
    <w:p>
      <w:pPr>
        <w:pStyle w:val="BodyText"/>
      </w:pPr>
      <w:r>
        <w:t xml:space="preserve">Critically, I recognize that success in</w:t>
      </w:r>
      <w:r>
        <w:t xml:space="preserve"> </w:t>
      </w:r>
      <w:r>
        <w:rPr>
          <w:bCs/>
          <w:b/>
        </w:rPr>
        <w:t xml:space="preserve">Japan Kyoto</w:t>
      </w:r>
      <w:r>
        <w:t xml:space="preserve"> </w:t>
      </w:r>
      <w:r>
        <w:t xml:space="preserve">requires humility and adaptability. My past experience working with diverse patients has taught me to listen before acting, to honor unspoken cultural cues, and to embrace feedback gracefully. I have no illusions about the challenges: language barriers will demand patience; healthcare protocols differ from those I learned abroad; and the concept of *gaman* may require adjusting my pace of care. But these are not obstacles—they are invitations for growth. My</w:t>
      </w:r>
      <w:r>
        <w:t xml:space="preserve"> </w:t>
      </w:r>
      <w:r>
        <w:rPr>
          <w:bCs/>
          <w:b/>
        </w:rPr>
        <w:t xml:space="preserve">Statement of Purpose</w:t>
      </w:r>
      <w:r>
        <w:t xml:space="preserve"> </w:t>
      </w:r>
      <w:r>
        <w:t xml:space="preserve">is a promise to approach every challenge with open-hearted dedication, understanding that in Kyoto, healing is as much about harmony as it is about technique.</w:t>
      </w:r>
    </w:p>
    <w:p>
      <w:pPr>
        <w:pStyle w:val="BodyText"/>
      </w:pPr>
      <w:r>
        <w:t xml:space="preserve">Ultimately, I seek not just a job but a purposeful life dedicated to improving the quality of life for Kyoto’s people. I envision myself walking the historic paths near Kōdai-ji Temple alongside patients during outdoor therapy sessions, fostering joy through movement in spaces where tradition breathes. To practice as a</w:t>
      </w:r>
      <w:r>
        <w:t xml:space="preserve"> </w:t>
      </w:r>
      <w:r>
        <w:rPr>
          <w:bCs/>
          <w:b/>
        </w:rPr>
        <w:t xml:space="preserve">Physiotherapist</w:t>
      </w:r>
      <w:r>
        <w:t xml:space="preserve"> </w:t>
      </w:r>
      <w:r>
        <w:t xml:space="preserve">in</w:t>
      </w:r>
      <w:r>
        <w:t xml:space="preserve"> </w:t>
      </w:r>
      <w:r>
        <w:rPr>
          <w:bCs/>
          <w:b/>
        </w:rPr>
        <w:t xml:space="preserve">Japan Kyoto</w:t>
      </w:r>
      <w:r>
        <w:t xml:space="preserve"> </w:t>
      </w:r>
      <w:r>
        <w:t xml:space="preserve">is to join a legacy of quiet strength and profound care—one that honors the past while building a healthier future. I am ready to contribute my skills, my humility, and my deep admiration for Kyoto’s spirit. With your support, I will honor this opportunity by becoming not only a competent therapist but also a respectful member of the community I am honored to serve.</w:t>
      </w:r>
    </w:p>
    <w:p>
      <w:pPr>
        <w:pStyle w:val="BodyText"/>
      </w:pPr>
      <w:r>
        <w:t xml:space="preserve">Thank you for considering this</w:t>
      </w:r>
      <w:r>
        <w:t xml:space="preserve"> </w:t>
      </w:r>
      <w:r>
        <w:rPr>
          <w:bCs/>
          <w:b/>
        </w:rPr>
        <w:t xml:space="preserve">Statement of Purpose</w:t>
      </w:r>
      <w:r>
        <w:t xml:space="preserve">. I eagerly anticipate the possibility of serving as a dedicated</w:t>
      </w:r>
      <w:r>
        <w:t xml:space="preserve"> </w:t>
      </w:r>
      <w:r>
        <w:rPr>
          <w:bCs/>
          <w:b/>
        </w:rPr>
        <w:t xml:space="preserve">Physiotherapist</w:t>
      </w:r>
      <w:r>
        <w:t xml:space="preserve"> </w:t>
      </w:r>
      <w:r>
        <w:t xml:space="preserve">within the vibrant, compassionate healthcare landscape of</w:t>
      </w:r>
      <w:r>
        <w:t xml:space="preserve"> </w:t>
      </w:r>
      <w:r>
        <w:rPr>
          <w:bCs/>
          <w:b/>
        </w:rPr>
        <w:t xml:space="preserve">Japan Kyoto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Japan Kyoto</dc:title>
  <dc:creator/>
  <dc:language>en</dc:language>
  <cp:keywords/>
  <dcterms:created xsi:type="dcterms:W3CDTF">2026-07-21T14:40:36Z</dcterms:created>
  <dcterms:modified xsi:type="dcterms:W3CDTF">2026-07-21T14:40:36Z</dcterms:modified>
</cp:coreProperties>
</file>

<file path=docProps/custom.xml><?xml version="1.0" encoding="utf-8"?>
<Properties xmlns="http://schemas.openxmlformats.org/officeDocument/2006/custom-properties" xmlns:vt="http://schemas.openxmlformats.org/officeDocument/2006/docPropsVTypes"/>
</file>