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Tokyo,</w:t>
      </w:r>
      <w:r>
        <w:t xml:space="preserve"> </w:t>
      </w:r>
      <w:r>
        <w:t xml:space="preserve">Japan</w:t>
      </w:r>
    </w:p>
    <w:bookmarkStart w:id="20" w:name="X9af0d7a2b61c403d28b51c5fcfea2d8d6d97297"/>
    <w:p>
      <w:pPr>
        <w:pStyle w:val="Heading1"/>
      </w:pPr>
      <w:r>
        <w:t xml:space="preserve">Statement of Purpose: Pursuing a Career as a Physiotherapist in Tokyo, Japan</w:t>
      </w:r>
    </w:p>
    <w:p>
      <w:pPr>
        <w:pStyle w:val="FirstParagraph"/>
      </w:pPr>
      <w:r>
        <w:t xml:space="preserve">As I prepare to submit this Statement of Purpose, I am filled with profound enthusiasm for the opportunity to contribute my clinical skills and cultural sensitivity to the healthcare landscape of Tokyo, Japan. My journey toward becoming a dedicated</w:t>
      </w:r>
      <w:r>
        <w:t xml:space="preserve"> </w:t>
      </w:r>
      <w:r>
        <w:rPr>
          <w:bCs/>
          <w:b/>
        </w:rPr>
        <w:t xml:space="preserve">Physiotherapist</w:t>
      </w:r>
      <w:r>
        <w:t xml:space="preserve"> </w:t>
      </w:r>
      <w:r>
        <w:t xml:space="preserve">has been meticulously shaped by a commitment to holistic patient care, evidence-based practice, and an unwavering desire to support communities through physical rehabilitation. Now, I seek to channel this dedication into the vibrant, high-precision environment of</w:t>
      </w:r>
      <w:r>
        <w:t xml:space="preserve"> </w:t>
      </w:r>
      <w:r>
        <w:rPr>
          <w:bCs/>
          <w:b/>
        </w:rPr>
        <w:t xml:space="preserve">Japan Tokyo</w:t>
      </w:r>
      <w:r>
        <w:t xml:space="preserve">, where healthcare innovation meets deep-rooted cultural values of respect and meticulous service.</w:t>
      </w:r>
    </w:p>
    <w:p>
      <w:pPr>
        <w:pStyle w:val="BodyText"/>
      </w:pPr>
      <w:r>
        <w:t xml:space="preserve">The decision to pursue a career as a</w:t>
      </w:r>
      <w:r>
        <w:t xml:space="preserve"> </w:t>
      </w:r>
      <w:r>
        <w:rPr>
          <w:bCs/>
          <w:b/>
        </w:rPr>
        <w:t xml:space="preserve">Physiotherapist</w:t>
      </w:r>
      <w:r>
        <w:t xml:space="preserve"> </w:t>
      </w:r>
      <w:r>
        <w:t xml:space="preserve">emerged from my early experiences volunteering at community health centers in my home country. Witnessing the transformative impact of targeted rehabilitation on individuals recovering from strokes, sports injuries, and chronic conditions ignited my passion for this field. I pursued rigorous academic training in Physiotherapy, graduating with honors and gaining hands-on experience across diverse settings—from urban trauma centers to rural outpatient clinics. These experiences reinforced my belief that effective physiotherapy transcends technical skill; it requires empathy, patience, and a profound understanding of the patient’s cultural context. This conviction has led me directly to</w:t>
      </w:r>
      <w:r>
        <w:t xml:space="preserve"> </w:t>
      </w:r>
      <w:r>
        <w:rPr>
          <w:bCs/>
          <w:b/>
        </w:rPr>
        <w:t xml:space="preserve">Japan Tokyo</w:t>
      </w:r>
      <w:r>
        <w:t xml:space="preserve">, where I see an unparalleled opportunity to merge Western rehabilitation techniques with Japan’s esteemed healthcare traditions.</w:t>
      </w:r>
    </w:p>
    <w:p>
      <w:pPr>
        <w:pStyle w:val="BodyText"/>
      </w:pPr>
      <w:r>
        <w:rPr>
          <w:bCs/>
          <w:b/>
        </w:rPr>
        <w:t xml:space="preserve">Japan Tokyo</w:t>
      </w:r>
      <w:r>
        <w:t xml:space="preserve"> </w:t>
      </w:r>
      <w:r>
        <w:t xml:space="preserve">represents the pinnacle of medical innovation and service excellence, making it my ideal destination for professional growth. The city’s aging population—projected to constitute 30% of its residents by 2030—creates a critical need for skilled</w:t>
      </w:r>
      <w:r>
        <w:t xml:space="preserve"> </w:t>
      </w:r>
      <w:r>
        <w:rPr>
          <w:bCs/>
          <w:b/>
        </w:rPr>
        <w:t xml:space="preserve">Physiotherapist</w:t>
      </w:r>
      <w:r>
        <w:t xml:space="preserve">s specializing in geriatric care, post-stroke recovery, and preventive health strategies. Tokyo’s healthcare system, renowned for its efficiency and technological integration (e.g., AI-assisted diagnostics and robotics in rehabilitation), aligns perfectly with my aspiration to deliver cutting-edge care. Moreover, Japan’s cultural emphasis on "omotenashi" (selfless hospitality) resonates deeply with my philosophy: rehab is not merely about restoring movement but rebuilding dignity through compassionate, patient-centered interaction. I am eager to learn from Tokyo’s leading physiotherapy institutions, such as those affiliated with Keio University Hospital or Tokyo Metropolitan Geriatric Hospital, where interdisciplinary collaboration and holistic wellness are prioritized.</w:t>
      </w:r>
    </w:p>
    <w:p>
      <w:pPr>
        <w:pStyle w:val="BodyText"/>
      </w:pPr>
      <w:r>
        <w:t xml:space="preserve">My clinical background has equipped me with advanced competencies in manual therapy, therapeutic exercise prescription, and pain management. During my internship at a multidisciplinary clinic in [City], I developed protocols for managing complex cases involving musculoskeletal disorders among athletes and elderly patients—skills directly transferable to Tokyo’s dynamic healthcare setting. For instance, I designed personalized rehabilitation programs for sumo wrestlers recovering from knee injuries, emphasizing biomechanical efficiency and injury prevention—a challenge mirrored in Tokyo’s competitive sports culture. Additionally, I collaborated with occupational therapists to support stroke patients in regaining daily living skills, a model I am keen to adapt within Tokyo’s integrated care framework. Crucially, I have honed my ability to communicate across cultural barriers; during a volunteer stint at an international health fair, I provided tailored advice for Japanese-speaking seniors struggling with mobility issues—a testament to my commitment to culturally responsive practice.</w:t>
      </w:r>
    </w:p>
    <w:p>
      <w:pPr>
        <w:pStyle w:val="BodyText"/>
      </w:pPr>
      <w:r>
        <w:t xml:space="preserve">What distinguishes my application is not only my clinical acumen but also my profound respect for</w:t>
      </w:r>
      <w:r>
        <w:t xml:space="preserve"> </w:t>
      </w:r>
      <w:r>
        <w:rPr>
          <w:bCs/>
          <w:b/>
        </w:rPr>
        <w:t xml:space="preserve">Japan Tokyo</w:t>
      </w:r>
      <w:r>
        <w:t xml:space="preserve">’s societal values. I have studied Japan’s healthcare ethics, including the concept of "shinrin-yoku" (forest bathing) and its integration with physical therapy for stress reduction—a practice I aim to explore in Tokyo’s serene urban parks like Ueno or Shinjuku Gyoen. I am equally committed to mastering Japanese medical terminology and protocols, having begun language studies through online courses focused on healthcare contexts. This preparation reflects my understanding that effective service in</w:t>
      </w:r>
      <w:r>
        <w:t xml:space="preserve"> </w:t>
      </w:r>
      <w:r>
        <w:rPr>
          <w:bCs/>
          <w:b/>
        </w:rPr>
        <w:t xml:space="preserve">Japan Tokyo</w:t>
      </w:r>
      <w:r>
        <w:t xml:space="preserve"> </w:t>
      </w:r>
      <w:r>
        <w:t xml:space="preserve">requires more than clinical skill; it demands cultural humility and continuous learning.</w:t>
      </w:r>
    </w:p>
    <w:p>
      <w:pPr>
        <w:pStyle w:val="BodyText"/>
      </w:pPr>
      <w:r>
        <w:t xml:space="preserve">I recognize that the role of a</w:t>
      </w:r>
      <w:r>
        <w:t xml:space="preserve"> </w:t>
      </w:r>
      <w:r>
        <w:rPr>
          <w:bCs/>
          <w:b/>
        </w:rPr>
        <w:t xml:space="preserve">Physiotherapist</w:t>
      </w:r>
      <w:r>
        <w:t xml:space="preserve"> </w:t>
      </w:r>
      <w:r>
        <w:t xml:space="preserve">in Tokyo extends beyond individual patient care to contributing to public health initiatives. With Japan’s national focus on extending healthy life expectancy, I aspire to collaborate with community programs addressing fall prevention among the elderly—a priority in Tokyo’s densely populated neighborhoods. My goal is to become a bridge between global best practices and local needs, advocating for accessible rehabilitation services in Tokyo’s ever-evolving urban environment. Furthermore, I am inspired by Japan’s leadership in using data-driven approaches; I aim to contribute to research on tele-rehabilitation solutions tailored for Tokyo’s tech-savvy population.</w:t>
      </w:r>
    </w:p>
    <w:p>
      <w:pPr>
        <w:pStyle w:val="BodyText"/>
      </w:pPr>
      <w:r>
        <w:t xml:space="preserve">This</w:t>
      </w:r>
      <w:r>
        <w:t xml:space="preserve"> </w:t>
      </w:r>
      <w:r>
        <w:rPr>
          <w:bCs/>
          <w:b/>
        </w:rPr>
        <w:t xml:space="preserve">Statement of Purpose</w:t>
      </w:r>
      <w:r>
        <w:t xml:space="preserve"> </w:t>
      </w:r>
      <w:r>
        <w:t xml:space="preserve">encapsulates my unwavering commitment to the profession of Physiotherapy and my profound alignment with the mission of healthcare in</w:t>
      </w:r>
      <w:r>
        <w:t xml:space="preserve"> </w:t>
      </w:r>
      <w:r>
        <w:rPr>
          <w:bCs/>
          <w:b/>
        </w:rPr>
        <w:t xml:space="preserve">Japan Tokyo</w:t>
      </w:r>
      <w:r>
        <w:t xml:space="preserve">. I do not view this as a mere career step, but as a lifelong dedication to serving with integrity, innovation, and respect. Tokyo’s blend of tradition and modernity offers an unmatched stage for me to grow while uplifting the well-being of its people. I am prepared to immerse myself in the Japanese work ethic—embodying "ganbaru" (perseverance) and "wa" (harmony)—to support patients through their rehabilitation journeys with excellence.</w:t>
      </w:r>
    </w:p>
    <w:p>
      <w:pPr>
        <w:pStyle w:val="BodyText"/>
      </w:pPr>
      <w:r>
        <w:t xml:space="preserve">Ultimately, I seek not only to practice as a</w:t>
      </w:r>
      <w:r>
        <w:t xml:space="preserve"> </w:t>
      </w:r>
      <w:r>
        <w:rPr>
          <w:bCs/>
          <w:b/>
        </w:rPr>
        <w:t xml:space="preserve">Physiotherapist</w:t>
      </w:r>
      <w:r>
        <w:t xml:space="preserve"> </w:t>
      </w:r>
      <w:r>
        <w:t xml:space="preserve">in Tokyo but to become an active member of its healthcare community. My vision is clear: to honor Japan’s legacy of medical precision by delivering compassionate, forward-thinking care that empowers every individual in Tokyo to live fully and independently. With my training, cultural sensitivity, and fervent dedication, I am confident I can contribute meaningfully to the future of rehabilitation in</w:t>
      </w:r>
      <w:r>
        <w:t xml:space="preserve"> </w:t>
      </w:r>
      <w:r>
        <w:rPr>
          <w:bCs/>
          <w:b/>
        </w:rPr>
        <w:t xml:space="preserve">Japan Tokyo</w:t>
      </w:r>
      <w:r>
        <w:t xml:space="preserve">.</w:t>
      </w:r>
    </w:p>
    <w:p>
      <w:pPr>
        <w:pStyle w:val="BodyText"/>
      </w:pPr>
      <w:r>
        <w:t xml:space="preserve">I respectfully request the opportunity to bring my passion for physiotherapy to your esteemed institution. Thank you for considering my application as a dedicated candidate ready to thrive within Tokyo’s exceptional healthcare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Position in Tokyo, Japan</dc:title>
  <dc:creator/>
  <cp:keywords/>
  <dcterms:created xsi:type="dcterms:W3CDTF">2026-07-23T15:14:31Z</dcterms:created>
  <dcterms:modified xsi:type="dcterms:W3CDTF">2026-07-23T15:14:31Z</dcterms:modified>
</cp:coreProperties>
</file>

<file path=docProps/custom.xml><?xml version="1.0" encoding="utf-8"?>
<Properties xmlns="http://schemas.openxmlformats.org/officeDocument/2006/custom-properties" xmlns:vt="http://schemas.openxmlformats.org/officeDocument/2006/docPropsVTypes"/>
</file>