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45a63245e8e78bcf799d89a92d1a0880fc5aa5d"/>
    <w:p>
      <w:pPr>
        <w:pStyle w:val="Heading1"/>
      </w:pPr>
      <w:r>
        <w:t xml:space="preserve">Statement of Purpose for Plumbing Profession in Canada Montreal</w:t>
      </w:r>
    </w:p>
    <w:p>
      <w:pPr>
        <w:pStyle w:val="FirstParagraph"/>
      </w:pPr>
      <w:r>
        <w:t xml:space="preserve">I am writing this Statement of Purpose to formally express my commitment to establishing a distinguished career as a licensed Plumber in Canada, with a specific focus on contributing to the vibrant community and infrastructure needs of Montreal. With over eight years of comprehensive plumbing experience across diverse residential, commercial, and industrial settings, I have developed technical expertise that aligns precisely with the evolving demands of Canadian construction standards and the unique urban landscape of Montreal. This document outlines my professional journey, motivations for choosing Canada Montreal as my destination for career growth, and my unwavering dedication to advancing the plumbing profession within this dynamic city.</w:t>
      </w:r>
    </w:p>
    <w:p>
      <w:pPr>
        <w:pStyle w:val="BodyText"/>
      </w:pPr>
      <w:r>
        <w:t xml:space="preserve">My passion for plumbing began during childhood while assisting my father, a master plumber in Bangalore, India. I was fascinated by how water systems connected communities and enabled daily life – from fixing leaky faucets to designing complex drainage networks. This early exposure ignited a lifelong commitment to precision craftsmanship. I pursued formal training at the Government of Karnataka Institute of Technology, earning a Diploma in Plumbing Engineering with honors (92% aggregate), where I mastered blueprint interpretation, pipefitting, and modern sustainable plumbing systems. My practical experience includes 3 years as a lead plumber at Urban Renewal Projects Pvt. Ltd., managing installations for 15+ high-rise residential complexes and commercial centers across Southern India. I became proficient in both traditional copper piping techniques and cutting-edge PEX (cross-linked polyethylene) systems, while consistently maintaining a 100% compliance rate with national safety codes.</w:t>
      </w:r>
    </w:p>
    <w:p>
      <w:pPr>
        <w:pStyle w:val="BodyText"/>
      </w:pPr>
      <w:r>
        <w:t xml:space="preserve">What drives my pursuit of a career in Canada Montreal is not merely professional opportunity, but alignment with the city's unique needs and values. Montreal presents an exceptional environment for skilled tradespeople due to its aging infrastructure – over 30% of water mains were installed before 1950 – demanding specialized expertise in rehabilitation and modernization projects. The city's ambitious</w:t>
      </w:r>
      <w:r>
        <w:t xml:space="preserve"> </w:t>
      </w:r>
      <w:r>
        <w:rPr>
          <w:iCs/>
          <w:i/>
        </w:rPr>
        <w:t xml:space="preserve">Montreal Water Utility Plan</w:t>
      </w:r>
      <w:r>
        <w:t xml:space="preserve"> </w:t>
      </w:r>
      <w:r>
        <w:t xml:space="preserve">(2023) specifically targets a 40% reduction in water main breaks by 2035, creating immediate demand for certified plumbers with expertise in heritage building retrofits and leak detection technologies. Moreover, Montreal's status as Canada's second-largest city offers unparalleled diversity in housing – from historic rowhouses on the Plateau Mont-Royal to modern eco-districts like Quartier des Spectacles – requiring adaptable plumbing solutions that respect architectural integrity while meeting stringent Canadian Environmental Protection Act standards.</w:t>
      </w:r>
    </w:p>
    <w:p>
      <w:pPr>
        <w:pStyle w:val="BodyText"/>
      </w:pPr>
      <w:r>
        <w:t xml:space="preserve">My technical qualifications directly address Montreal's specific requirements. I hold certifications recognized by the Red Seal Program (Canada's national standard for trades), including a Certificate of Qualification in Plumbing from the Government of India that is currently undergoing mutual recognition assessment through Canada's International Trade Commission. Crucially, I have completed specialized training in Canadian plumbing codes: the</w:t>
      </w:r>
      <w:r>
        <w:t xml:space="preserve"> </w:t>
      </w:r>
      <w:r>
        <w:rPr>
          <w:iCs/>
          <w:i/>
        </w:rPr>
        <w:t xml:space="preserve">Ontario Building Code</w:t>
      </w:r>
      <w:r>
        <w:t xml:space="preserve"> </w:t>
      </w:r>
      <w:r>
        <w:t xml:space="preserve">(2022) and</w:t>
      </w:r>
      <w:r>
        <w:t xml:space="preserve"> </w:t>
      </w:r>
      <w:r>
        <w:rPr>
          <w:iCs/>
          <w:i/>
        </w:rPr>
        <w:t xml:space="preserve">Municipal Plumbing Bylaws</w:t>
      </w:r>
      <w:r>
        <w:t xml:space="preserve">, with particular emphasis on Montreal's unique requirements for basement waterproofing and combined sewer overflow management. During my preparatory research, I identified that Montreal's climate demands specialized skills in frost-proof installation techniques – a competency I honed while managing projects in cold regions of India during winter seasons. My proficiency with thermal imaging leak detection equipment (such as FLIR cameras) positions me to contribute immediately to Montreal's infrastructure modernization initiatives.</w:t>
      </w:r>
    </w:p>
    <w:p>
      <w:pPr>
        <w:pStyle w:val="BodyText"/>
      </w:pPr>
      <w:r>
        <w:t xml:space="preserve">The choice of Canada Montreal specifically stems from my deep admiration for Quebec's culture and work ethos. Having studied French intensively for three years (achieving B2 level in DELF), I am prepared to integrate seamlessly into Montreal's bilingual environment. I have researched the</w:t>
      </w:r>
      <w:r>
        <w:t xml:space="preserve"> </w:t>
      </w:r>
      <w:r>
        <w:rPr>
          <w:iCs/>
          <w:i/>
        </w:rPr>
        <w:t xml:space="preserve">Chambre de l'industrie du bâtiment du Québec</w:t>
      </w:r>
      <w:r>
        <w:t xml:space="preserve"> </w:t>
      </w:r>
      <w:r>
        <w:t xml:space="preserve">(CIBQ) apprenticeship framework and intend to pursue the mandatory Quebec Provincial Certification through the École Nationale des Métiers. I am particularly inspired by Montreal's commitment to green infrastructure – its 30% renewable energy target by 2030 requires plumbing systems that support rainwater harvesting and greywater recycling, areas where I've gained significant experience through my work on LEED-certified projects in India.</w:t>
      </w:r>
    </w:p>
    <w:p>
      <w:pPr>
        <w:pStyle w:val="BodyText"/>
      </w:pPr>
      <w:r>
        <w:t xml:space="preserve">Beyond technical skills, I bring a strong commitment to community development – a value central to Montreal's identity. I have volunteered with Habitat for Humanity in Bangalore, constructing water systems for 20+ low-income families, and plan to contribute similarly through Montreal-based initiatives like the</w:t>
      </w:r>
      <w:r>
        <w:t xml:space="preserve"> </w:t>
      </w:r>
      <w:r>
        <w:rPr>
          <w:iCs/>
          <w:i/>
        </w:rPr>
        <w:t xml:space="preserve">Association de la construction du Québec</w:t>
      </w:r>
      <w:r>
        <w:t xml:space="preserve">'s community programs. My goal is not merely to work as a Plumber but to become an advocate for sustainable plumbing practices within Quebec's trades unions. I envision collaborating with institutions like McGill University's Urban Planning Department on research about aging pipe networks, potentially developing solutions for Montreal's unique geological challenges (including its limestone bedrock and freeze-thaw cycles).</w:t>
      </w:r>
    </w:p>
    <w:p>
      <w:pPr>
        <w:pStyle w:val="BodyText"/>
      </w:pPr>
      <w:r>
        <w:t xml:space="preserve">Looking ahead, my five-year vision in Canada Montreal includes obtaining full Quebec certification within 18 months of arrival, establishing a small-scale plumbing business focused on heritage building restoration, and mentoring new immigrant tradespeople through the</w:t>
      </w:r>
      <w:r>
        <w:t xml:space="preserve"> </w:t>
      </w:r>
      <w:r>
        <w:rPr>
          <w:iCs/>
          <w:i/>
        </w:rPr>
        <w:t xml:space="preserve">Programme d'accompagnement des travailleurs immigrants</w:t>
      </w:r>
      <w:r>
        <w:t xml:space="preserve"> </w:t>
      </w:r>
      <w:r>
        <w:t xml:space="preserve">(PATI). I am particularly drawn to Montreal's innovative</w:t>
      </w:r>
      <w:r>
        <w:t xml:space="preserve"> </w:t>
      </w:r>
      <w:r>
        <w:rPr>
          <w:iCs/>
          <w:i/>
        </w:rPr>
        <w:t xml:space="preserve">Montreal Urban Environment Plan</w:t>
      </w:r>
      <w:r>
        <w:t xml:space="preserve">, which prioritizes water conservation in urban planning. As a Plumber, I aim to be at the forefront of implementing these initiatives through my expertise in smart plumbing technologies – such as sensor-based leak detection systems that prevent water waste during Montreal's occasional summer droughts.</w:t>
      </w:r>
    </w:p>
    <w:p>
      <w:pPr>
        <w:pStyle w:val="BodyText"/>
      </w:pPr>
      <w:r>
        <w:t xml:space="preserve">My journey from a small Indian town to becoming a certified professional has instilled resilience, adaptability, and respect for technical excellence – qualities essential for thriving in Canada's demanding trades landscape. I understand that as an immigrant Plumber in Montreal, my contribution extends beyond installations; it involves upholding the Canadian values of safety, sustainability, and community care that define our profession. The Statement of Purpose I submit today is not merely an application document but a pledge: to serve as a skilled craftsman who elevates Montreal's infrastructure while honoring the rich tradition of plumbing that connects communities across generations. I am ready to bring my expertise to Canada Montreal with the precision, dedication, and cultural sensitivity required to make meaningful contributions from day one.</w:t>
      </w:r>
    </w:p>
    <w:p>
      <w:pPr>
        <w:pStyle w:val="BodyText"/>
      </w:pPr>
      <w:r>
        <w:t xml:space="preserve">Thank you for considering this Statement of Purpose. I eagerly anticipate contributing my skills as a professional Plumber to the growth and resilience of Montreal's water systems, ensuring that every household and business benefits from the highest standards of service that define excellence in Canadian plumbing.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Canada Montreal</dc:title>
  <dc:creator/>
  <dc:language>en</dc:language>
  <cp:keywords/>
  <dcterms:created xsi:type="dcterms:W3CDTF">2025-10-14T05:14:27Z</dcterms:created>
  <dcterms:modified xsi:type="dcterms:W3CDTF">2025-10-14T05:14:27Z</dcterms:modified>
</cp:coreProperties>
</file>

<file path=docProps/custom.xml><?xml version="1.0" encoding="utf-8"?>
<Properties xmlns="http://schemas.openxmlformats.org/officeDocument/2006/custom-properties" xmlns:vt="http://schemas.openxmlformats.org/officeDocument/2006/docPropsVTypes"/>
</file>