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6d80fa9a16c69e70ce6760e040ec0e688d08124"/>
    <w:p>
      <w:pPr>
        <w:pStyle w:val="Heading1"/>
      </w:pPr>
      <w:r>
        <w:t xml:space="preserve">Statement of Purpose for Plumbing Career in Canada Toronto</w:t>
      </w:r>
    </w:p>
    <w:p>
      <w:pPr>
        <w:pStyle w:val="FirstParagraph"/>
      </w:pPr>
      <w:r>
        <w:t xml:space="preserve">I am writing this Statement of Purpose to formally express my commitment to pursuing a professional career as a qualified</w:t>
      </w:r>
      <w:r>
        <w:t xml:space="preserve"> </w:t>
      </w:r>
      <w:r>
        <w:rPr>
          <w:bCs/>
          <w:b/>
        </w:rPr>
        <w:t xml:space="preserve">Plumber</w:t>
      </w:r>
      <w:r>
        <w:t xml:space="preserve"> </w:t>
      </w:r>
      <w:r>
        <w:t xml:space="preserve">in Canada, with Toronto serving as the focal point of my future contributions to the construction and maintenance industry. As an experienced tradesperson with over eight years of hands-on expertise in residential and commercial plumbing systems, I have meticulously prepared myself for the challenges and opportunities that await me in</w:t>
      </w:r>
      <w:r>
        <w:t xml:space="preserve"> </w:t>
      </w:r>
      <w:r>
        <w:rPr>
          <w:iCs/>
          <w:i/>
        </w:rPr>
        <w:t xml:space="preserve">Canada Toronto</w:t>
      </w:r>
      <w:r>
        <w:t xml:space="preserve">. This document outlines my professional journey, technical competencies, cultural readiness, and unwavering dedication to becoming a valued member of Toronto’s skilled trades community.</w:t>
      </w:r>
    </w:p>
    <w:p>
      <w:pPr>
        <w:pStyle w:val="BodyText"/>
      </w:pPr>
      <w:r>
        <w:t xml:space="preserve">My passion for plumbing began during my apprenticeship in [Your Country/Region], where I mastered the fundamentals of pipe installation, drainage systems, and water treatment solutions. Over the years, I have completed advanced certifications in hydraulic engineering, gas fitting, and sustainable plumbing practices—skills directly transferable to Canadian standards. In Toronto’s rapidly growing urban environment, where infrastructure demands are escalating due to population growth and new high-rise developments, my expertise in modern pipe materials like PEX and copper installation positions me as a proactive solution for complex residential and commercial projects. I understand that Toronto’s stringent building codes require meticulous attention to detail—a quality I have honed through countless projects where precision prevented costly errors.</w:t>
      </w:r>
    </w:p>
    <w:p>
      <w:pPr>
        <w:pStyle w:val="BodyText"/>
      </w:pPr>
      <w:r>
        <w:t xml:space="preserve">What draws me specifically to Canada Toronto is its unparalleled demand for certified tradespeople and the city’s commitment to innovative, eco-friendly construction. The Ontario College of Trades reports a 20% shortage of licensed plumbers across the province, with Toronto accounting for nearly 45% of this gap due to its status as Canada’s most populous city. As a</w:t>
      </w:r>
      <w:r>
        <w:t xml:space="preserve"> </w:t>
      </w:r>
      <w:r>
        <w:rPr>
          <w:bCs/>
          <w:b/>
        </w:rPr>
        <w:t xml:space="preserve">Plumber</w:t>
      </w:r>
      <w:r>
        <w:t xml:space="preserve">, I recognize that Toronto’s ambitious green building initiatives—such as the Zero Emissions Building Code—require professionals who can integrate energy-efficient fixtures and water recycling systems. My recent training in rainwater harvesting systems and tankless water heater installations aligns perfectly with these priorities, ensuring my skills will directly support Toronto’s sustainability goals. This is not merely a career move; it is an alignment of my technical vision with Canada Toronto’s progressive urban development framework.</w:t>
      </w:r>
    </w:p>
    <w:p>
      <w:pPr>
        <w:pStyle w:val="BodyText"/>
      </w:pPr>
      <w:r>
        <w:t xml:space="preserve">I have already begun preparing for Canadian certification through the Ontario College of Trades’ pathway programs, completing the Essential Skills for Immigrant Tradespersons course to bridge any gaps between international standards and Ontario’s requirements. My technical documentation includes a comprehensive portfolio of projects I’ve managed—from renovating 300+ unit apartment complexes in [Your City] to emergency repairs during Toronto-style extreme weather events. In my previous role, I reduced client wait times by 35% through efficient scheduling and inventory management, a skill critical for Toronto’s fast-paced construction calendar where delays impact entire building timelines. I am committed to obtaining my Red Seal certification within 18 months of arrival, ensuring full compliance with Ontario’s Plumbing Code Act.</w:t>
      </w:r>
    </w:p>
    <w:p>
      <w:pPr>
        <w:pStyle w:val="BodyText"/>
      </w:pPr>
      <w:r>
        <w:t xml:space="preserve">Cultural adaptation is equally vital in my preparation for Canada Toronto. Having studied Canadian workplace ethics and communication protocols, I understand that Toronto’s multicultural trades environment demands collaboration across diverse teams. My volunteer work with Habitat for Humanity [Your City] taught me to navigate cross-cultural client interactions with patience and respect—qualities essential when serving Toronto’s vibrant immigrant communities where plumbing needs often reflect unique cultural practices. Moreover, I have practiced interpreting Canadian technical manuals in English and familiarized myself with Toronto-specific infrastructure challenges, such as aging sewer systems in downtown cores and the need for frost-resistant installations in seasonal climates.</w:t>
      </w:r>
    </w:p>
    <w:p>
      <w:pPr>
        <w:pStyle w:val="BodyText"/>
      </w:pPr>
      <w:r>
        <w:t xml:space="preserve">This Statement of Purpose reflects my profound respect for Canada’s skilled trades ecosystem and Toronto’s role as a global benchmark for urban plumbing innovation. I am not merely seeking employment; I aim to contribute to Toronto’s infrastructure resilience by specializing in emergency flood prevention systems—a critical need highlighted during recent heavy rainfall events that overwhelmed municipal drains. My long-term vision includes mentoring new immigrant tradespeople through the Toronto Apprenticeship Program, thereby addressing both the industry shortage and Canada’s immigration goals of building inclusive communities. As a</w:t>
      </w:r>
      <w:r>
        <w:t xml:space="preserve"> </w:t>
      </w:r>
      <w:r>
        <w:rPr>
          <w:bCs/>
          <w:b/>
        </w:rPr>
        <w:t xml:space="preserve">Plumber</w:t>
      </w:r>
      <w:r>
        <w:t xml:space="preserve">, I see myself as more than a technician; I am an architect of safe, sustainable living environments where every pipe laid supports community well-being.</w:t>
      </w:r>
    </w:p>
    <w:p>
      <w:pPr>
        <w:pStyle w:val="BodyText"/>
      </w:pPr>
      <w:r>
        <w:t xml:space="preserve">In conclusion, my journey as a plumbing professional has been meticulously oriented toward the unique demands of Canada Toronto. This Statement of Purpose serves as a formal declaration that I am equipped, motivated, and culturally attuned to excel in Toronto’s competitive trades landscape. With my technical foundation, proactive approach to certification, and deep commitment to Canadian values of quality and service, I am confident that my skills will make meaningful contributions to both the plumbing industry and the daily lives of Torontonians. I eagerly anticipate the opportunity to bring my expertise to a city where every repaired pipe represents progress toward a more resilient future—and where a skilled</w:t>
      </w:r>
      <w:r>
        <w:t xml:space="preserve"> </w:t>
      </w:r>
      <w:r>
        <w:rPr>
          <w:bCs/>
          <w:b/>
        </w:rPr>
        <w:t xml:space="preserve">Plumber</w:t>
      </w:r>
      <w:r>
        <w:t xml:space="preserve"> </w:t>
      </w:r>
      <w:r>
        <w:t xml:space="preserve">is not just an employee, but an essential community partner. As Toronto continues to redefine urban living in</w:t>
      </w:r>
      <w:r>
        <w:t xml:space="preserve"> </w:t>
      </w:r>
      <w:r>
        <w:rPr>
          <w:iCs/>
          <w:i/>
        </w:rPr>
        <w:t xml:space="preserve">Canada Toronto</w:t>
      </w:r>
      <w:r>
        <w:t xml:space="preserve">, I stand ready to be part of that evolution.</w:t>
      </w:r>
    </w:p>
    <w:p>
      <w:pPr>
        <w:pStyle w:val="BodyText"/>
      </w:pPr>
      <w:r>
        <w:t xml:space="preserve">— Prepared with dedication for the plumbing profession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Position in Canada Toronto</dc:title>
  <dc:creator/>
  <dc:language>en</dc:language>
  <cp:keywords/>
  <dcterms:created xsi:type="dcterms:W3CDTF">2026-07-21T15:49:08Z</dcterms:created>
  <dcterms:modified xsi:type="dcterms:W3CDTF">2026-07-21T15:49:08Z</dcterms:modified>
</cp:coreProperties>
</file>

<file path=docProps/custom.xml><?xml version="1.0" encoding="utf-8"?>
<Properties xmlns="http://schemas.openxmlformats.org/officeDocument/2006/custom-properties" xmlns:vt="http://schemas.openxmlformats.org/officeDocument/2006/docPropsVTypes"/>
</file>