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Plumber</w:t>
      </w:r>
      <w:r>
        <w:t xml:space="preserve"> </w:t>
      </w:r>
      <w:r>
        <w:t xml:space="preserve">for</w:t>
      </w:r>
      <w:r>
        <w:t xml:space="preserve"> </w:t>
      </w:r>
      <w:r>
        <w:t xml:space="preserve">China</w:t>
      </w:r>
      <w:r>
        <w:t xml:space="preserve"> </w:t>
      </w:r>
      <w:r>
        <w:t xml:space="preserve">Shanghai</w:t>
      </w:r>
    </w:p>
    <w:bookmarkStart w:id="20" w:name="X79e4482edc4437c391d17a2c9c1cc15a73f870b"/>
    <w:p>
      <w:pPr>
        <w:pStyle w:val="Heading1"/>
      </w:pPr>
      <w:r>
        <w:t xml:space="preserve">Statement of Purpose: Pursuing Professional Excellence as a Plumber in China Shanghai</w:t>
      </w:r>
    </w:p>
    <w:p>
      <w:pPr>
        <w:pStyle w:val="FirstParagraph"/>
      </w:pPr>
      <w:r>
        <w:t xml:space="preserve">I am writing this Statement of Purpose to formally express my commitment to contributing my specialized skills and dedication as a professional plumber within the dynamic urban landscape of China Shanghai. This document outlines my career journey, technical expertise, cultural adaptability, and unwavering motivation to support Shanghai’s ambitious infrastructure development goals through high-quality plumbing services. As a certified plumbing technician with over eight years of hands-on experience in complex residential, commercial, and municipal projects across Southeast Asia and the Middle East, I have developed a profound understanding of how essential reliable water management systems are to modern urban living. My decision to apply for employment as a plumber in Shanghai is not merely career-oriented but deeply aligned with my professional values and Shanghai’s vision for sustainable urbanization.</w:t>
      </w:r>
    </w:p>
    <w:p>
      <w:pPr>
        <w:pStyle w:val="BodyText"/>
      </w:pPr>
      <w:r>
        <w:t xml:space="preserve">Shanghai, as one of the world’s most populous and economically vibrant cities, faces unique challenges in maintaining its expansive water infrastructure. With over 24 million residents, rapid vertical development of skyscrapers like those in Pudong, and historical districts requiring sensitive heritage conservation work, Shanghai demands plumbers who can navigate both cutting-edge technology and intricate legacy systems. I have closely studied Shanghai’s municipal plumbing regulations (GB 50015-2019 standards) and recognize the critical role skilled technicians play in preventing water contamination, reducing waste in high-density environments, and ensuring public health compliance. My previous work on a 45-story mixed-use complex in Singapore—where I managed pressurized water distribution systems for over 600 units—demonstrates my capability to handle projects of Shanghai’s scale. I am eager to apply this expertise to Shanghai’s distinct urban context, particularly in revitalizing aging neighborhoods like the French Concession while supporting new developments along the Huangpu River.</w:t>
      </w:r>
    </w:p>
    <w:p>
      <w:pPr>
        <w:pStyle w:val="BodyText"/>
      </w:pPr>
      <w:r>
        <w:t xml:space="preserve">My technical proficiency extends beyond basic pipe installation and repair. I hold certifications in advanced leak detection (using thermal imaging and acoustic sensors), solar water heating integration, and compliance with China’s latest energy-efficient plumbing codes. I have trained extensively in corrosion-resistant techniques essential for Shanghai’s coastal climate, where saltwater exposure accelerates pipe deterioration—a challenge not commonly faced in my earlier assignments. For instance, during a project in Bangkok, I successfully retrofitted copper and PEX piping systems to withstand high humidity and saline groundwater conditions; this experience directly prepares me to address similar environmental factors across Shanghai’s diverse districts. Furthermore, I am proficient in reading technical blueprints for MEP (Mechanical, Electrical, Plumbing) systems and collaborate effectively with engineers to optimize space usage in tight urban settings—a skill vital for Shanghai’s limited construction footprints.</w:t>
      </w:r>
    </w:p>
    <w:p>
      <w:pPr>
        <w:pStyle w:val="BodyText"/>
      </w:pPr>
      <w:r>
        <w:t xml:space="preserve">What truly distinguishes my approach is my commitment to cultural integration and community-focused service. I have proactively learned Mandarin basics through intensive self-study and plan to enroll in professional Chinese language courses upon arrival to communicate effectively with local teams, clients, and authorities. I understand that successful plumbing work in Shanghai requires not only technical skill but also respect for local customs and collaboration within hierarchical project structures common in Chinese construction firms. My experience working with international teams on multinational projects has taught me to adapt communication styles—whether presenting repair solutions to a building manager or explaining preventive maintenance to residents—and I am confident this will facilitate seamless integration into Shanghai’s professional ecosystem.</w:t>
      </w:r>
    </w:p>
    <w:p>
      <w:pPr>
        <w:pStyle w:val="BodyText"/>
      </w:pPr>
      <w:r>
        <w:t xml:space="preserve">Shanghai’s government initiatives, such as the "Sponge City" program aimed at improving urban water resilience through green infrastructure, present an exciting opportunity for a plumber like myself. I am particularly interested in contributing to projects that incorporate rainwater harvesting systems and greywater recycling—technologies I have implemented in adaptive reuse projects in Kuala Lumpur. By aligning my skills with Shanghai’s sustainability targets, I can help reduce water consumption across residential complexes and public buildings, directly supporting the city’s 2035 environmental roadmap. This strategic vision is a key reason why China Shanghai represents the ideal environment for me to advance both my career and meaningful impact.</w:t>
      </w:r>
    </w:p>
    <w:p>
      <w:pPr>
        <w:pStyle w:val="BodyText"/>
      </w:pPr>
      <w:r>
        <w:t xml:space="preserve">Looking ahead, I envision a long-term professional partnership with Shanghai-based construction or facilities management firms. My immediate goal is to obtain the necessary Chinese work visa (Z Visa) and undergo any localized training required by Shanghai’s Municipal Construction Bureau. Within five years, I aim to lead specialized plumbing teams focusing on sustainable retrofitting for historical buildings and high-rise developments, while mentoring local apprentices in modern techniques. This path will not only fulfill my personal ambition to be a respected tradesperson but also contribute tangibly to Shanghai’s reputation as a global leader in smart, resilient urban living.</w:t>
      </w:r>
    </w:p>
    <w:p>
      <w:pPr>
        <w:pStyle w:val="BodyText"/>
      </w:pPr>
      <w:r>
        <w:t xml:space="preserve">In conclusion, this Statement of Purpose reflects my profound respect for the plumbing profession and its vital role in Shanghai’s future. I am not merely seeking employment; I am committed to becoming a dependable asset to Shanghai’s infrastructure—ensuring clean water access for millions while honoring the city’s cultural and environmental priorities. My technical expertise, adaptability, and passion for urban sustainability position me to excel as a plumber in China Shanghai, where every pipe installed and every system maintained contributes to the city’s enduring legacy of progress. I am ready to bring my skills to Shanghai immediately upon approval of this application.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Plumber for China Shanghai</dc:title>
  <dc:creator/>
  <dc:language>en</dc:language>
  <cp:keywords/>
  <dcterms:created xsi:type="dcterms:W3CDTF">2026-07-21T02:53:01Z</dcterms:created>
  <dcterms:modified xsi:type="dcterms:W3CDTF">2026-07-21T02:53:01Z</dcterms:modified>
</cp:coreProperties>
</file>

<file path=docProps/custom.xml><?xml version="1.0" encoding="utf-8"?>
<Properties xmlns="http://schemas.openxmlformats.org/officeDocument/2006/custom-properties" xmlns:vt="http://schemas.openxmlformats.org/officeDocument/2006/docPropsVTypes"/>
</file>