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7816f1b41ffa9308387f94f1e7efb6b3476ace"/>
    <w:p>
      <w:pPr>
        <w:pStyle w:val="Heading1"/>
      </w:pPr>
      <w:r>
        <w:t xml:space="preserve">Statement of Purpose: Pursuing Excellence as a Plumber in Egypt Alexandria</w:t>
      </w:r>
    </w:p>
    <w:p>
      <w:pPr>
        <w:pStyle w:val="FirstParagraph"/>
      </w:pPr>
      <w:r>
        <w:t xml:space="preserve">As a dedicated and certified professional with over five years of hands-on experience in the plumbing industry, I am writing this Statement of Purpose to formally express my commitment to advancing my career as an expert Plumber within the dynamic urban landscape of Egypt Alexandria. This document outlines not merely my technical qualifications and professional aspirations, but also my profound connection to Alexandria—a city where history, culture, and modern infrastructure converge in ways that demand specialized plumbing expertise. My journey as a Plumber has been deeply rooted in serving the unique needs of Alexandrian households, businesses, and historical sites, and I am now poised to contribute meaningfully to the city’s continued growth while upholding the highest standards of craftsmanship.</w:t>
      </w:r>
    </w:p>
    <w:p>
      <w:pPr>
        <w:pStyle w:val="BodyText"/>
      </w:pPr>
      <w:r>
        <w:t xml:space="preserve">My passion for plumbing began during my apprenticeship at a family-owned plumbing workshop in Montazah, Alexandria. From an early age, I observed how critical reliable water systems are for daily life—especially in a coastal city like Alexandria, where humidity and salt-laden air accelerate pipe corrosion and fixture wear. I quickly learned that being a Plumber is far more than installing pipes; it is about problem-solving with cultural sensitivity and technical precision. In Egypt Alexandria, where many neighborhoods feature Ottoman-era architecture alongside contemporary developments, plumbing solutions must respect historical integrity while meeting modern demands. For instance, repairing leaky mains in the historic center of Qaitbay required careful excavation to avoid damaging ancient foundations—a skill I mastered through on-the-job training under my mentor, Mr. Hassan El-Sayed, a veteran Plumber with 30 years of service in Alexandria.</w:t>
      </w:r>
    </w:p>
    <w:p>
      <w:pPr>
        <w:pStyle w:val="BodyText"/>
      </w:pPr>
      <w:r>
        <w:t xml:space="preserve">My technical proficiency aligns precisely with the challenges faced across Egypt Alexandria. I am certified by the Egyptian Ministry of Manpower as a Licensed Plumber and hold specialized training in hydraulic system design, pipe material compatibility (including copper, PVC, and cast iron), and water conservation techniques essential for a city grappling with seasonal water shortages. I have successfully managed projects ranging from residential faucet replacements in the upscale district of Agami to large-scale municipal pipe rehabilitation efforts along the Corniche. One notable project involved restoring a 1920s-era villa near the Bibliotheca Alexandrina, where I had to adapt modern plumbing standards to preserve original tilework and architectural features—a task that demanded both creativity and deep respect for Alexandria’s heritage. This experience solidified my belief that a true Plumber must be an architect of solutions tailored to local conditions.</w:t>
      </w:r>
    </w:p>
    <w:p>
      <w:pPr>
        <w:pStyle w:val="BodyText"/>
      </w:pPr>
      <w:r>
        <w:t xml:space="preserve">What distinguishes me as a Plumber in Egypt Alexandria is not just my skill set, but my unwavering commitment to community impact. In 2021, during Alexandria’s severe summer drought, I volunteered with the Municipal Water Department to repair faulty connections in underserved neighborhoods like Hadra and Sidi Gaber. By fixing over 150 household leaks within two weeks, we collectively saved an estimated 450 cubic meters of water—enough to supply 20 families for a month. Such initiatives reflect my understanding that plumbing is inherently communal; every repair I make directly supports public health, environmental sustainability, and the dignity of Alexandrian residents. I have also participated in workshops organized by Alexandria’s Chamber of Commerce to educate new apprentices on safety protocols specific to Egypt’s urban environments—ensuring that the next generation of Plumber professionals is equipped for our city’s unique challenges.</w:t>
      </w:r>
    </w:p>
    <w:p>
      <w:pPr>
        <w:pStyle w:val="BodyText"/>
      </w:pPr>
      <w:r>
        <w:t xml:space="preserve">My Statement of Purpose extends beyond personal career advancement; it is a pledge to Egypt Alexandria itself. As the city modernizes through projects like the New Alexandria Canal and the expansion of public utilities, I envision myself at the forefront of integrating sustainable plumbing technologies into both new constructions and heritage sites. I am particularly eager to collaborate with local entities such as Ezz Steel for pipe manufacturing or Alexandria Water Supply Company to implement water-recycling systems in commercial buildings. Moreover, as a Plumber deeply embedded in Alexandria’s social fabric, I recognize that cultural understanding is paramount: respecting family traditions during home renovations, communicating clearly with clients across socioeconomic backgrounds, and adhering to ethical practices that align with Egyptian values of hospitality and trust.</w:t>
      </w:r>
    </w:p>
    <w:p>
      <w:pPr>
        <w:pStyle w:val="BodyText"/>
      </w:pPr>
      <w:r>
        <w:t xml:space="preserve">I also bring a forward-looking perspective shaped by Egypt’s national vision for infrastructure development. The government’s focus on "Egypt Vision 2030" underscores the critical need for skilled Plumber professionals who can enhance urban resilience. In Alexandria, where coastal erosion threatens underground systems, I am committed to advocating for and adopting corrosion-resistant materials and predictive maintenance strategies. My goal is to earn advanced certification in Green Plumbing Technologies by partnering with institutions like the Egyptian Technical College, ensuring that my expertise evolves alongside Egypt’s ambitions.</w:t>
      </w:r>
    </w:p>
    <w:p>
      <w:pPr>
        <w:pStyle w:val="BodyText"/>
      </w:pPr>
      <w:r>
        <w:t xml:space="preserve">Finally, this Statement of Purpose embodies my lifelong dedication to excellence as a Plumber in Egypt Alexandria. I do not view plumbing as a mere trade but as an essential service that upholds the well-being and progress of our city. From the bustling markets of Khan el-Khalili to the tranquil shores of Ras El-Tin, I am prepared to bring my skills, integrity, and passion to every job site. Alexandria has nurtured my career—now I am ready to give back by strengthening its water infrastructure for future generations. As a certified Plumber committed to Egypt’s growth, I seek opportunities where my hands-on experience can directly support the city’s journey toward greater efficiency, sustainability, and civic pride.</w:t>
      </w:r>
    </w:p>
    <w:p>
      <w:pPr>
        <w:pStyle w:val="BodyText"/>
      </w:pPr>
      <w:r>
        <w:t xml:space="preserve">I invite you to consider this Statement of Purpose not as a formality, but as an earnest invitation to collaborate with a professional who has made Alexandria his home and his calling. Together, we can ensure that every tap in Egypt Alexandria flows with reliability, respect for heritage, and the promise of a brighter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2026-07-23T07:46:06Z</dcterms:created>
  <dcterms:modified xsi:type="dcterms:W3CDTF">2026-07-23T07:46:06Z</dcterms:modified>
</cp:coreProperties>
</file>

<file path=docProps/custom.xml><?xml version="1.0" encoding="utf-8"?>
<Properties xmlns="http://schemas.openxmlformats.org/officeDocument/2006/custom-properties" xmlns:vt="http://schemas.openxmlformats.org/officeDocument/2006/docPropsVTypes"/>
</file>