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5a6107ec53f88e13777fec456ab4ae797e59605"/>
    <w:p>
      <w:pPr>
        <w:pStyle w:val="Heading1"/>
      </w:pPr>
      <w:r>
        <w:t xml:space="preserve">Statement of Purpose: Dedicated Plumber Seeking Employment in Kuwait City, Kuwait</w:t>
      </w:r>
    </w:p>
    <w:p>
      <w:pPr>
        <w:pStyle w:val="FirstParagraph"/>
      </w:pPr>
      <w:r>
        <w:t xml:space="preserve">As a highly skilled and certified professional plumber with over seven years of comprehensive experience across diverse residential, commercial, and industrial settings, I submit this Statement of Purpose to express my sincere interest in contributing my expertise to the vibrant construction and maintenance sector within</w:t>
      </w:r>
      <w:r>
        <w:t xml:space="preserve"> </w:t>
      </w:r>
      <w:r>
        <w:rPr>
          <w:bCs/>
          <w:b/>
        </w:rPr>
        <w:t xml:space="preserve">Kuwait City</w:t>
      </w:r>
      <w:r>
        <w:t xml:space="preserve">, Kuwait. My commitment to precision, adherence to international safety standards, and deep respect for Kuwaiti cultural values position me as an ideal candidate ready to support the infrastructure needs of this dynamic city. This document serves as my formal declaration of intent, outlining my qualifications, professional ethos, and unwavering dedication to excellence in the field of plumbing within the unique context of</w:t>
      </w:r>
      <w:r>
        <w:t xml:space="preserve"> </w:t>
      </w:r>
      <w:r>
        <w:rPr>
          <w:bCs/>
          <w:b/>
        </w:rPr>
        <w:t xml:space="preserve">Kuwait City</w:t>
      </w:r>
      <w:r>
        <w:t xml:space="preserve">.</w:t>
      </w:r>
    </w:p>
    <w:p>
      <w:pPr>
        <w:pStyle w:val="BodyText"/>
      </w:pPr>
      <w:r>
        <w:t xml:space="preserve">The decision to pursue employment specifically in</w:t>
      </w:r>
      <w:r>
        <w:t xml:space="preserve"> </w:t>
      </w:r>
      <w:r>
        <w:rPr>
          <w:bCs/>
          <w:b/>
        </w:rPr>
        <w:t xml:space="preserve">Kuwait City</w:t>
      </w:r>
      <w:r>
        <w:t xml:space="preserve"> </w:t>
      </w:r>
      <w:r>
        <w:t xml:space="preserve">is deeply rooted in both professional ambition and cultural appreciation. I have long admired Kuwait’s rapid urban development, its ambitious Vision 2035 initiatives, and the city's sophisticated approach to modern infrastructure management. Having researched Kuwaiti building codes, particularly the stringent requirements under the Public Authority for Civil Engineering (PAC), I recognize that delivering exceptional plumbing services requires not only technical mastery but also a profound understanding of local regulations and environmental factors. The extreme heat, high humidity levels along coastal areas like Salmiya and Al-Hawally, and the need for water conservation systems make plumbing in</w:t>
      </w:r>
      <w:r>
        <w:t xml:space="preserve"> </w:t>
      </w:r>
      <w:r>
        <w:rPr>
          <w:bCs/>
          <w:b/>
        </w:rPr>
        <w:t xml:space="preserve">Kuwait City</w:t>
      </w:r>
      <w:r>
        <w:t xml:space="preserve"> </w:t>
      </w:r>
      <w:r>
        <w:t xml:space="preserve">a specialized challenge demanding tailored solutions – an area where my proactive problem-solving approach thrives.</w:t>
      </w:r>
    </w:p>
    <w:p>
      <w:pPr>
        <w:pStyle w:val="BodyText"/>
      </w:pPr>
      <w:r>
        <w:t xml:space="preserve">My professional journey has equipped me with a robust technical skillset directly applicable to the demands of</w:t>
      </w:r>
      <w:r>
        <w:t xml:space="preserve"> </w:t>
      </w:r>
      <w:r>
        <w:rPr>
          <w:bCs/>
          <w:b/>
        </w:rPr>
        <w:t xml:space="preserve">Kuwait City</w:t>
      </w:r>
      <w:r>
        <w:t xml:space="preserve">'s evolving urban landscape. I hold valid certifications in gas fitting (Level 3), advanced pipe welding (ASME Section IX), and water treatment systems, all recognized internationally and transferable to Kuwaiti standards. Throughout my career, I have successfully managed complex projects including: installing high-pressure irrigation systems for luxury villas in New Urban Communities; retrofitting aging plumbing infrastructure in heritage buildings while preserving structural integrity; and implementing comprehensive leak detection protocols across large commercial complexes like shopping malls (e.g., Mall of Arabia) to minimize water waste. Crucially, I possess hands-on experience with the specific pipe materials prevalent in Gulf construction – including corrosion-resistant copper alloys and advanced PVC systems designed for saline environments – ensuring longevity in Kuwait's challenging conditions.</w:t>
      </w:r>
    </w:p>
    <w:p>
      <w:pPr>
        <w:pStyle w:val="BodyText"/>
      </w:pPr>
      <w:r>
        <w:t xml:space="preserve">What truly distinguishes me as a professional plumber is my client-centric approach and cultural sensitivity, essential qualities for success in</w:t>
      </w:r>
      <w:r>
        <w:t xml:space="preserve"> </w:t>
      </w:r>
      <w:r>
        <w:rPr>
          <w:bCs/>
          <w:b/>
        </w:rPr>
        <w:t xml:space="preserve">Kuwait City</w:t>
      </w:r>
      <w:r>
        <w:t xml:space="preserve">. I understand that effective plumbing services extend beyond technical execution; they require clear communication, respect for household routines (especially during Ramadan and Eid), and meticulous attention to hygiene standards paramount in Kuwaiti culture. I have consistently earned praise from clients across diverse backgrounds for my punctuality, respectful demeanor, and ability to explain complex issues in simple terms – skills I will directly apply when serving residents in neighborhoods like Al-Shuwaikh or Farwaniya. My proficiency in basic Arabic (including Gulf dialect) further enables seamless interaction with both clients and local contractors, fostering trust and ensuring project efficiency within the</w:t>
      </w:r>
      <w:r>
        <w:t xml:space="preserve"> </w:t>
      </w:r>
      <w:r>
        <w:rPr>
          <w:bCs/>
          <w:b/>
        </w:rPr>
        <w:t xml:space="preserve">Kuwait City</w:t>
      </w:r>
      <w:r>
        <w:t xml:space="preserve"> </w:t>
      </w:r>
      <w:r>
        <w:t xml:space="preserve">community.</w:t>
      </w:r>
    </w:p>
    <w:p>
      <w:pPr>
        <w:pStyle w:val="BodyText"/>
      </w:pPr>
      <w:r>
        <w:t xml:space="preserve">I am acutely aware that Kuwait’s water security is a national priority. The National Water Strategy emphasizes reducing non-revenue water through modern infrastructure, a mission I am eager to support through my expertise in smart leak detection systems and energy-efficient fixture installation. In my previous role with a leading Gulf contractor, I spearheaded an initiative that reduced water loss by 18% in a high-rise complex through precision pressure testing and sensor integration – a solution directly relevant to</w:t>
      </w:r>
      <w:r>
        <w:t xml:space="preserve"> </w:t>
      </w:r>
      <w:r>
        <w:rPr>
          <w:bCs/>
          <w:b/>
        </w:rPr>
        <w:t xml:space="preserve">Kuwait City</w:t>
      </w:r>
      <w:r>
        <w:t xml:space="preserve">'s municipal goals. I am committed to continuous learning, having recently completed advanced courses on sustainable plumbing practices under Gulf Cooperation Council (GCC) standards, ensuring my methods align with Kuwait’s environmental objectives.</w:t>
      </w:r>
    </w:p>
    <w:p>
      <w:pPr>
        <w:pStyle w:val="BodyText"/>
      </w:pPr>
      <w:r>
        <w:t xml:space="preserve">My ultimate professional aspiration is not merely to fix pipes, but to contribute meaningfully to the resilience and sustainability of</w:t>
      </w:r>
      <w:r>
        <w:t xml:space="preserve"> </w:t>
      </w:r>
      <w:r>
        <w:rPr>
          <w:bCs/>
          <w:b/>
        </w:rPr>
        <w:t xml:space="preserve">Kuwait City</w:t>
      </w:r>
      <w:r>
        <w:t xml:space="preserve">'s infrastructure. I envision collaborating with local authorities and contractors on future projects such as the expansion of Al Thumama city or retrofitting public facilities under Kuwait’s Smart City initiatives. I am eager to learn from Kuwaiti master plumbers, integrate traditional water management wisdom with modern techniques, and ultimately help ensure reliable access to clean water for every household in this remarkable city. The opportunity to apply my skills within the vibrant context of</w:t>
      </w:r>
      <w:r>
        <w:t xml:space="preserve"> </w:t>
      </w:r>
      <w:r>
        <w:rPr>
          <w:bCs/>
          <w:b/>
        </w:rPr>
        <w:t xml:space="preserve">Kuwait City</w:t>
      </w:r>
      <w:r>
        <w:t xml:space="preserve">, while respecting its rich heritage and ambitious future, is a profound professional honor.</w:t>
      </w:r>
    </w:p>
    <w:p>
      <w:pPr>
        <w:pStyle w:val="BodyText"/>
      </w:pPr>
      <w:r>
        <w:t xml:space="preserve">This Statement of Purpose embodies my sincere commitment: I am not just applying for a position as a Plumber in Kuwait City; I am pledging to become an indispensable part of the city’s ongoing success. My technical proficiency, cultural adaptability, and unwavering dedication to service excellence align perfectly with the needs of</w:t>
      </w:r>
      <w:r>
        <w:t xml:space="preserve"> </w:t>
      </w:r>
      <w:r>
        <w:rPr>
          <w:bCs/>
          <w:b/>
        </w:rPr>
        <w:t xml:space="preserve">Kuwait City</w:t>
      </w:r>
      <w:r>
        <w:t xml:space="preserve">’s development trajectory. I am ready to bring my expertise immediately upon securing employment, working diligently alongside local teams to uphold the highest standards of plumbing craftsmanship that Kuwait City deserves. I respectfully request consideration for a role where I can demonstrate how my skills directly benefit your organization and the community we serve together in</w:t>
      </w:r>
      <w:r>
        <w:t xml:space="preserve"> </w:t>
      </w:r>
      <w:r>
        <w:rPr>
          <w:bCs/>
          <w:b/>
        </w:rPr>
        <w:t xml:space="preserve">Kuwait City</w:t>
      </w:r>
      <w:r>
        <w:t xml:space="preserve">.</w:t>
      </w:r>
    </w:p>
    <w:p>
      <w:pPr>
        <w:pStyle w:val="BodyText"/>
      </w:pPr>
      <w:r>
        <w:t xml:space="preserve">Thank you for considering my application. I look forward to the opportunity to discuss how my qualifications as a dedicated Plumber can contribute to the continued growth and prosperity of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Application for Kuwait City</dc:title>
  <dc:creator/>
  <dc:language>en</dc:language>
  <cp:keywords/>
  <dcterms:created xsi:type="dcterms:W3CDTF">2026-07-21T02:50:50Z</dcterms:created>
  <dcterms:modified xsi:type="dcterms:W3CDTF">2026-07-21T02:50:50Z</dcterms:modified>
</cp:coreProperties>
</file>

<file path=docProps/custom.xml><?xml version="1.0" encoding="utf-8"?>
<Properties xmlns="http://schemas.openxmlformats.org/officeDocument/2006/custom-properties" xmlns:vt="http://schemas.openxmlformats.org/officeDocument/2006/docPropsVTypes"/>
</file>