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Plumbing</w:t>
      </w:r>
      <w:r>
        <w:t xml:space="preserve"> </w:t>
      </w:r>
      <w:r>
        <w:t xml:space="preserve">Career</w:t>
      </w:r>
      <w:r>
        <w:t xml:space="preserve"> </w:t>
      </w:r>
      <w:r>
        <w:t xml:space="preserve">in</w:t>
      </w:r>
      <w:r>
        <w:t xml:space="preserve"> </w:t>
      </w:r>
      <w:r>
        <w:t xml:space="preserve">Sudan</w:t>
      </w:r>
      <w:r>
        <w:t xml:space="preserve"> </w:t>
      </w:r>
      <w:r>
        <w:t xml:space="preserve">Khartoum</w:t>
      </w:r>
    </w:p>
    <w:bookmarkStart w:id="27" w:name="X648af7ab587f5a575c5af07bba1b19ecfc0f214"/>
    <w:p>
      <w:pPr>
        <w:pStyle w:val="Heading1"/>
      </w:pPr>
      <w:r>
        <w:t xml:space="preserve">Statement of Purpose for Plumbing Career in Sudan Khartoum</w:t>
      </w:r>
    </w:p>
    <w:p>
      <w:pPr>
        <w:pStyle w:val="FirstParagraph"/>
      </w:pPr>
      <w:r>
        <w:t xml:space="preserve">As a dedicated professional with five years of comprehensive experience in residential and commercial plumbing systems, I am writing this</w:t>
      </w:r>
      <w:r>
        <w:t xml:space="preserve"> </w:t>
      </w:r>
      <w:r>
        <w:rPr>
          <w:bCs/>
          <w:b/>
        </w:rPr>
        <w:t xml:space="preserve">Statement of Purpose</w:t>
      </w:r>
      <w:r>
        <w:t xml:space="preserve"> </w:t>
      </w:r>
      <w:r>
        <w:t xml:space="preserve">to formally express my commitment to advancing my career as a skilled</w:t>
      </w:r>
      <w:r>
        <w:t xml:space="preserve"> </w:t>
      </w:r>
      <w:r>
        <w:rPr>
          <w:bCs/>
          <w:b/>
        </w:rPr>
        <w:t xml:space="preserve">Plumber</w:t>
      </w:r>
      <w:r>
        <w:t xml:space="preserve"> </w:t>
      </w:r>
      <w:r>
        <w:t xml:space="preserve">within the dynamic urban landscape of</w:t>
      </w:r>
      <w:r>
        <w:t xml:space="preserve"> </w:t>
      </w:r>
      <w:r>
        <w:rPr>
          <w:bCs/>
          <w:b/>
        </w:rPr>
        <w:t xml:space="preserve">Sudan Khartoum</w:t>
      </w:r>
      <w:r>
        <w:t xml:space="preserve">. My journey in the plumbing industry has been driven by a profound understanding of how essential reliable water and sanitation infrastructure is to public health, economic stability, and community wellbeing—values that resonate deeply with the urgent needs I observe across Khartoum's growing neighborhoods.</w:t>
      </w:r>
    </w:p>
    <w:bookmarkStart w:id="20" w:name="X26a530c3c36a7be941f56cd3545003d6e1bc83b"/>
    <w:p>
      <w:pPr>
        <w:pStyle w:val="Heading2"/>
      </w:pPr>
      <w:r>
        <w:t xml:space="preserve">Professional Foundation and Technical Expertise</w:t>
      </w:r>
    </w:p>
    <w:p>
      <w:pPr>
        <w:pStyle w:val="FirstParagraph"/>
      </w:pPr>
      <w:r>
        <w:t xml:space="preserve">I completed my formal apprenticeship at the National Institute of Vocational Training in Khartoum North, graduating with honors in 2019. My training covered all critical aspects of modern plumbing—from installing complex drainage networks and water heating systems to repairing industrial pipe frameworks and implementing sustainable water conservation technologies. Throughout my career, I have successfully managed over 150 projects across Sudan's capital region, including the renovation of municipal facilities in Omdurman and the installation of rainwater harvesting systems for community health centers in Khartoum North. Each project reinforced my technical proficiency with both traditional and contemporary plumbing materials, while cultivating my ability to work efficiently under local conditions where infrastructure challenges are most acute.</w:t>
      </w:r>
    </w:p>
    <w:bookmarkEnd w:id="20"/>
    <w:bookmarkStart w:id="21" w:name="motivation-for-serving-sudan-khartoum"/>
    <w:p>
      <w:pPr>
        <w:pStyle w:val="Heading2"/>
      </w:pPr>
      <w:r>
        <w:t xml:space="preserve">Motivation for Serving Sudan Khartoum</w:t>
      </w:r>
    </w:p>
    <w:p>
      <w:pPr>
        <w:pStyle w:val="FirstParagraph"/>
      </w:pPr>
      <w:r>
        <w:t xml:space="preserve">My decision to anchor my career in</w:t>
      </w:r>
      <w:r>
        <w:t xml:space="preserve"> </w:t>
      </w:r>
      <w:r>
        <w:rPr>
          <w:bCs/>
          <w:b/>
        </w:rPr>
        <w:t xml:space="preserve">Sudan Khartoum</w:t>
      </w:r>
      <w:r>
        <w:t xml:space="preserve"> </w:t>
      </w:r>
      <w:r>
        <w:t xml:space="preserve">stems from witnessing the city's critical infrastructure gaps firsthand. As the nation's administrative and economic hub, Khartoum faces unique challenges: aging pipe networks, seasonal water shortages during dry months, and rapidly expanding urban areas straining existing sanitation systems. During my work on a community water project in Al-Riyadh neighborhood in 2021, I saw how inadequate plumbing directly impacted school attendance (due to unsafe drinking water) and small business viability. This experience crystallized my resolve to contribute not just as a</w:t>
      </w:r>
      <w:r>
        <w:t xml:space="preserve"> </w:t>
      </w:r>
      <w:r>
        <w:rPr>
          <w:bCs/>
          <w:b/>
        </w:rPr>
        <w:t xml:space="preserve">Plumber</w:t>
      </w:r>
      <w:r>
        <w:t xml:space="preserve">, but as a solution-oriented professional addressing Khartoum's most pressing public health and development challenges.</w:t>
      </w:r>
    </w:p>
    <w:bookmarkEnd w:id="21"/>
    <w:bookmarkStart w:id="22" w:name="X6352a86963534e76df47068d3db75b819578f4f"/>
    <w:p>
      <w:pPr>
        <w:pStyle w:val="Heading2"/>
      </w:pPr>
      <w:r>
        <w:t xml:space="preserve">Alignment with Khartoum's Development Needs</w:t>
      </w:r>
    </w:p>
    <w:p>
      <w:pPr>
        <w:pStyle w:val="FirstParagraph"/>
      </w:pPr>
      <w:r>
        <w:t xml:space="preserve">Sudan is currently prioritizing infrastructure renewal through initiatives like the National Urban Development Program, which emphasizes sustainable water management in cities like Khartoum. My expertise aligns precisely with these goals: I am certified in ISO 9001-compliant plumbing practices and have hands-on experience implementing WHO-recommended sanitation protocols for low-resource settings. For instance, I recently designed a gravity-fed wastewater system for a refugee camp near Khartoum East that reduced contamination risks by 75% while using locally sourced materials. As a</w:t>
      </w:r>
      <w:r>
        <w:t xml:space="preserve"> </w:t>
      </w:r>
      <w:r>
        <w:rPr>
          <w:bCs/>
          <w:b/>
        </w:rPr>
        <w:t xml:space="preserve">Plumber</w:t>
      </w:r>
      <w:r>
        <w:t xml:space="preserve"> </w:t>
      </w:r>
      <w:r>
        <w:t xml:space="preserve">committed to Sudan’s future, I aim to extend such innovations across the city—particularly in underserved areas where over 30% of households lack access to safe piped water (World Bank, 2023).</w:t>
      </w:r>
    </w:p>
    <w:bookmarkEnd w:id="22"/>
    <w:bookmarkStart w:id="23" w:name="professional-goals-for-sudan-khartoum"/>
    <w:p>
      <w:pPr>
        <w:pStyle w:val="Heading2"/>
      </w:pPr>
      <w:r>
        <w:t xml:space="preserve">Professional Goals for Sudan Khartoum</w:t>
      </w:r>
    </w:p>
    <w:p>
      <w:pPr>
        <w:pStyle w:val="FirstParagraph"/>
      </w:pPr>
      <w:r>
        <w:t xml:space="preserve">My immediate objective is to join a reputable plumbing services provider in</w:t>
      </w:r>
      <w:r>
        <w:t xml:space="preserve"> </w:t>
      </w:r>
      <w:r>
        <w:rPr>
          <w:bCs/>
          <w:b/>
        </w:rPr>
        <w:t xml:space="preserve">Sudan Khartoum</w:t>
      </w:r>
      <w:r>
        <w:t xml:space="preserve"> </w:t>
      </w:r>
      <w:r>
        <w:t xml:space="preserve">where I can apply my skills while contributing to community-focused projects. Within three years, I plan to establish a small-scale training center within Khartoum's industrial zones to mentor youth from marginalized neighborhoods in sustainable plumbing techniques—a direct response to the city's critical shortage of skilled technicians. Long-term, I aspire to collaborate with municipal authorities on pilot programs for greywater recycling systems across residential complexes, directly supporting Khartoum’s vision for climate-resilient urban planning as outlined in its 2030 Master Development Plan.</w:t>
      </w:r>
    </w:p>
    <w:bookmarkEnd w:id="23"/>
    <w:bookmarkStart w:id="24" w:name="Xf3d57f2191ad5fb472b0e66252ae93201f245c4"/>
    <w:p>
      <w:pPr>
        <w:pStyle w:val="Heading2"/>
      </w:pPr>
      <w:r>
        <w:t xml:space="preserve">Cultural Commitment and Community Engagement</w:t>
      </w:r>
    </w:p>
    <w:p>
      <w:pPr>
        <w:pStyle w:val="FirstParagraph"/>
      </w:pPr>
      <w:r>
        <w:t xml:space="preserve">Beyond technical skills, I bring deep cultural understanding of Sudanese communities. Having grown up in Khartoum’s Bahri district, I navigate local social dynamics with sensitivity—knowing when to consult community elders about pipeline routes or how to explain sanitation improvements in accessible terms. This cultural fluency ensures my work as a</w:t>
      </w:r>
      <w:r>
        <w:t xml:space="preserve"> </w:t>
      </w:r>
      <w:r>
        <w:rPr>
          <w:bCs/>
          <w:b/>
        </w:rPr>
        <w:t xml:space="preserve">Plumber</w:t>
      </w:r>
      <w:r>
        <w:t xml:space="preserve"> </w:t>
      </w:r>
      <w:r>
        <w:t xml:space="preserve">earns trust and partnership, not just compliance. For example, during a recent school project in Khartoum State, I organized workshops for parents on water safety that increased household hygiene practices by 60%—demonstrating how plumbing extends beyond pipes to human behavior.</w:t>
      </w:r>
    </w:p>
    <w:bookmarkEnd w:id="24"/>
    <w:bookmarkStart w:id="25"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merely an application document—it is a pledge. It reflects my unwavering dedication to elevating the plumbing profession in</w:t>
      </w:r>
      <w:r>
        <w:t xml:space="preserve"> </w:t>
      </w:r>
      <w:r>
        <w:rPr>
          <w:bCs/>
          <w:b/>
        </w:rPr>
        <w:t xml:space="preserve">Sudan Khartoum</w:t>
      </w:r>
      <w:r>
        <w:t xml:space="preserve"> </w:t>
      </w:r>
      <w:r>
        <w:t xml:space="preserve">from a reactive trade to a proactive pillar of urban sustainability. As the city faces water scarcity challenges exacerbated by climate change, skilled plumbers like myself are not just service providers but essential agents of public health and economic resilience. I have witnessed how well-executed plumbing projects transform communities: when clean water flows reliably, children attend school, businesses thrive, and dignity is restored.</w:t>
      </w:r>
    </w:p>
    <w:bookmarkEnd w:id="25"/>
    <w:bookmarkStart w:id="26" w:name="conclusion"/>
    <w:p>
      <w:pPr>
        <w:pStyle w:val="Heading2"/>
      </w:pPr>
      <w:r>
        <w:t xml:space="preserve">Conclusion</w:t>
      </w:r>
    </w:p>
    <w:p>
      <w:pPr>
        <w:pStyle w:val="FirstParagraph"/>
      </w:pPr>
      <w:r>
        <w:t xml:space="preserve">In closing, I seek not just employment but a meaningful partnership with Khartoum’s development ecosystem. My technical mastery, community-centered approach, and long-term vision for sustainable infrastructure make me uniquely positioned to contribute to the city’s progress as an innovative</w:t>
      </w:r>
      <w:r>
        <w:t xml:space="preserve"> </w:t>
      </w:r>
      <w:r>
        <w:rPr>
          <w:bCs/>
          <w:b/>
        </w:rPr>
        <w:t xml:space="preserve">Plumber</w:t>
      </w:r>
      <w:r>
        <w:t xml:space="preserve">. I am eager to bring my skills to Sudan Khartoum—to mend pipes, protect health, and help build a future where every household has access to safe water. This</w:t>
      </w:r>
      <w:r>
        <w:t xml:space="preserve"> </w:t>
      </w:r>
      <w:r>
        <w:rPr>
          <w:bCs/>
          <w:b/>
        </w:rPr>
        <w:t xml:space="preserve">Statement of Purpose</w:t>
      </w:r>
      <w:r>
        <w:t xml:space="preserve"> </w:t>
      </w:r>
      <w:r>
        <w:t xml:space="preserve">represents my commitment: that I will dedicate my expertise, integrity, and passion to serving the people of Sudan Khartoum with excellence.</w:t>
      </w:r>
    </w:p>
    <w:p>
      <w:pPr>
        <w:pStyle w:val="BodyText"/>
      </w:pPr>
      <w:r>
        <w:t xml:space="preserve">Sincerely,</w:t>
      </w:r>
      <w:r>
        <w:br/>
      </w:r>
      <w:r>
        <w:t xml:space="preserve">Abdul Rahman Hassan</w:t>
      </w:r>
      <w:r>
        <w:br/>
      </w:r>
      <w:r>
        <w:t xml:space="preserve">Registered Plumber (Sudan Plumbing Association No. PLB-2019-784)</w:t>
      </w:r>
      <w:r>
        <w:br/>
      </w:r>
      <w:r>
        <w:t xml:space="preserve">Khartoum,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Plumbing Career in Sudan Khartoum</dc:title>
  <dc:creator/>
  <dc:language>en</dc:language>
  <cp:keywords/>
  <dcterms:created xsi:type="dcterms:W3CDTF">2026-07-23T04:45:50Z</dcterms:created>
  <dcterms:modified xsi:type="dcterms:W3CDTF">2026-07-23T04:45:50Z</dcterms:modified>
</cp:coreProperties>
</file>

<file path=docProps/custom.xml><?xml version="1.0" encoding="utf-8"?>
<Properties xmlns="http://schemas.openxmlformats.org/officeDocument/2006/custom-properties" xmlns:vt="http://schemas.openxmlformats.org/officeDocument/2006/docPropsVTypes"/>
</file>