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5f5074d4a23cee4a30c913cf3a0a0bbfd1073f1"/>
    <w:p>
      <w:pPr>
        <w:pStyle w:val="Heading1"/>
      </w:pPr>
      <w:r>
        <w:t xml:space="preserve">Statement of Purpose: Pursuing a Career as a Professional Plumber in the United Arab Emirates Dubai</w:t>
      </w:r>
    </w:p>
    <w:p>
      <w:pPr>
        <w:pStyle w:val="FirstParagraph"/>
      </w:pPr>
      <w:r>
        <w:t xml:space="preserve">To the esteemed hiring committee at [Company Name], I am writing this Statement of Purpose to formally express my sincere interest and commitment to securing a position as a skilled Plumber within the dynamic and rapidly evolving infrastructure landscape of Dubai, United Arab Emirates. This document serves not merely as an application but as a testament to my dedication, expertise, and profound understanding of the critical role that competent plumbing professionals play in sustaining the exceptional living standards synonymous with life in Dubai. The United Arab Emirates Dubai is a global hub for luxury, innovation, and construction excellence where every drop of water matters; it is precisely within this high-stakes environment that I am eager to apply my technical proficiency as a Plumber.</w:t>
      </w:r>
    </w:p>
    <w:p>
      <w:pPr>
        <w:pStyle w:val="BodyText"/>
      </w:pPr>
      <w:r>
        <w:t xml:space="preserve">My journey as a qualified Plumber began with rigorous formal training at the [Name of Vocational Institute/Technical College], where I earned my certified plumbing diploma, focusing intensely on modern pipe systems, water conservation techniques, and adherence to stringent international safety codes. This foundational education was followed by five years of hands-on experience across diverse projects in [Your Current Country/City], including residential complexes, commercial establishments like hotels and office towers (including high-rise structures), and municipal infrastructure upgrades. I have mastered the full spectrum of plumbing services: installation, repair, maintenance, and emergency troubleshooting for potable water systems, drainage networks, heating systems (including underfloor heating), sanitary fixtures in both traditional and contemporary building designs. Crucially, my experience encompasses working with advanced materials like PEX piping and copper alloys—essential knowledge for navigating Dubai's demanding climate where extreme heat accelerates wear on conventional materials. I am adept at utilizing state-of-the-art leak detection equipment and pressure testing systems, ensuring zero waste of precious water resources—a value paramount to the United Arab Emirates Dubai vision.</w:t>
      </w:r>
    </w:p>
    <w:p>
      <w:pPr>
        <w:pStyle w:val="BodyText"/>
      </w:pPr>
      <w:r>
        <w:t xml:space="preserve">Why Dubai, United Arab Emirates? This question is central to my motivation. The United Arab Emirates Dubai is not just a city; it is a symbol of relentless progress and ambition. The Emirate's Vision 2030 and ongoing mega-projects like the Expo City infrastructure, new districts such as Al Quoz, and the continuous expansion of luxury residential communities demand plumbing professionals who understand the unique challenges of desert urbanization. Unlike other global metropolises, Dubai operates under intense environmental pressures—high salinity in groundwater sources requires specialized filtration systems; extreme temperatures necessitate robust insulation for pipes to prevent bursting or leakage; and a massive influx of residents and tourists demands flawless, 24/7 reliable water services. I am deeply motivated by the opportunity to contribute to a city that embodies the future of sustainable urban living, where my skills as a Plumber directly support public health, environmental stewardship (in line with Dubai Municipality’s sustainability initiatives), and the seamless operation of iconic landmarks. The United Arab Emirates Dubai is a place where technical excellence is not optional—it is the very foundation of its success.</w:t>
      </w:r>
    </w:p>
    <w:p>
      <w:pPr>
        <w:pStyle w:val="BodyText"/>
      </w:pPr>
      <w:r>
        <w:t xml:space="preserve">My professional ethos aligns precisely with the standards expected in Dubai. I hold valid certifications recognized under the UAE's Department of Economic Development (DED) and am committed to obtaining any additional local licensing required by Dubai Municipality or relevant authorities like DEWA (Dubai Electricity and Water Authority). I understand the critical importance of complying with all UAE building codes, including those related to water efficiency, waste management, and safety protocols specific to high-density urban environments. My experience includes working within tight project timelines for premium developments where precision is non-negotiable—exactly the environment found in Dubai's competitive real estate sector. Furthermore, I am fluent in English (my primary work language) and possess basic proficiency in Arabic, enabling effective communication with diverse teams and clients across the United Arab Emirates Dubai community. As a Plumber, I prioritize not just fixing pipes but building trust through transparency, meticulous documentation, and proactive solutions to prevent future issues—qualities vital for maintaining Dubai's reputation for impeccable service.</w:t>
      </w:r>
    </w:p>
    <w:p>
      <w:pPr>
        <w:pStyle w:val="BodyText"/>
      </w:pPr>
      <w:r>
        <w:t xml:space="preserve">Looking ahead, my aspiration as a Plumber in the United Arab Emirates Dubai is clear: to become an indispensable asset contributing to the Emirate’s infrastructure resilience. I aim not only to excel in daily maintenance and repairs but also to actively participate in innovative projects promoting water conservation—such as implementing smart metering systems or retrofitting older buildings with low-flow technologies that align with UAE national sustainability goals. I am eager to learn from Dubai's leading plumbing experts, absorb the nuanced practices of working within such a sophisticated urban ecosystem, and continuously upgrade my skills through workshops sanctioned by local authorities. This is more than a job; it is an opportunity to become part of Dubai's legacy of engineering excellence and contribute directly to the well-being of its residents and visitors.</w:t>
      </w:r>
    </w:p>
    <w:p>
      <w:pPr>
        <w:pStyle w:val="BodyText"/>
      </w:pPr>
      <w:r>
        <w:t xml:space="preserve">In conclusion, this Statement of Purpose represents my earnest commitment to bringing expertise, integrity, and passion for the craft as a Plumber to the vibrant metropolis of Dubai. The United Arab Emirates Dubai offers an unparalleled stage where technical skill meets visionary urban development. I am confident that my practical experience in complex plumbing systems, unwavering adherence to safety and quality standards, and deep respect for the specific demands of working in this unique environment make me a strong candidate ready to support your team’s mission. I am enthusiastic about the prospect of contributing to Dubai's future as a model for sustainable, world-class infrastructure. Thank you for considering my application. I look forward to discussing how my skills as a dedicated Plumber can meet the high expectations of excellence that define life and work in the United Arab Emirates Dubai.</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Plumber Position in United Arab Emirates Dubai</dc:title>
  <dc:creator/>
  <cp:keywords/>
  <dcterms:created xsi:type="dcterms:W3CDTF">2026-06-02T20:35:22Z</dcterms:created>
  <dcterms:modified xsi:type="dcterms:W3CDTF">2026-06-02T20:35:22Z</dcterms:modified>
</cp:coreProperties>
</file>

<file path=docProps/custom.xml><?xml version="1.0" encoding="utf-8"?>
<Properties xmlns="http://schemas.openxmlformats.org/officeDocument/2006/custom-properties" xmlns:vt="http://schemas.openxmlformats.org/officeDocument/2006/docPropsVTypes"/>
</file>