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p>
    <w:bookmarkStart w:id="20" w:name="Xda8d625e0728dba9688d3eea8ec77b9be15dc52"/>
    <w:p>
      <w:pPr>
        <w:pStyle w:val="Heading1"/>
      </w:pPr>
      <w:r>
        <w:t xml:space="preserve">STATEMENT OF PURPOSE FOR POLICE OFFICER POSITION IN ARGENTINA BUENOS AIRES</w:t>
      </w:r>
    </w:p>
    <w:p>
      <w:pPr>
        <w:pStyle w:val="FirstParagraph"/>
      </w:pPr>
      <w:r>
        <w:t xml:space="preserve">As I prepare to formally submit my application for the Police Officer position within the Argentine Federal Police force, specifically for service in Buenos Aires, I am compelled to articulate a profound commitment rooted in civic duty and a deep understanding of the unique challenges and responsibilities that define law enforcement in our nation's vibrant capital. This Statement of Purpose embodies not merely an application, but a solemn pledge to uphold justice, protect citizens, and contribute meaningfully to the security fabric of Argentina Buenos Aires—a city that represents both the soul and complexity of our national identity.</w:t>
      </w:r>
    </w:p>
    <w:p>
      <w:pPr>
        <w:pStyle w:val="BodyText"/>
      </w:pPr>
      <w:r>
        <w:t xml:space="preserve">My decision to pursue a career as a Police Officer is inseparable from my lifelong immersion in Argentine society. Born and raised in La Matanza, just outside Buenos Aires, I witnessed firsthand how communities thrive when law enforcement operates with integrity, cultural sensitivity, and unwavering dedication. During adolescence, I observed the transformative impact of neighborhood police officers who engaged with youth through sports programs at local clubs like Club Atlético River Plate's community initiatives. These interactions demonstrated that policing transcends arrest statistics—it builds trust in spaces where communities often feel marginalized. This early exposure crystallized my conviction: effective public safety in Argentina Buenos Aires demands officers who are not only skilled enforcers but also empathetic stewards of social cohesion.</w:t>
      </w:r>
    </w:p>
    <w:p>
      <w:pPr>
        <w:pStyle w:val="BodyText"/>
      </w:pPr>
      <w:r>
        <w:t xml:space="preserve">Argentina’s legal framework, particularly the National Constitution and laws governing police conduct (Ley 24.059), has profoundly shaped my perspective. I have rigorously studied the Argentine Criminal Procedure Code, emphasizing human rights protections enshrined in Article 18 of our Constitution—a principle that must guide every interaction in a city as diverse as Buenos Aires. My academic background includes a Bachelor’s degree in Criminology from the University of Buenos Aires, where coursework focused on urban crime patterns specific to Argentina’s largest metropolis. I analyzed case studies like the socio-economic drivers behind crime hotspots in Villa Crespo and La Boca, understanding that policing solutions must integrate with social programs addressing poverty and education gaps. This academic foundation ensures I approach each duty with both legal precision and contextual awareness of Buenos Aires’ unique urban challenges.</w:t>
      </w:r>
    </w:p>
    <w:p>
      <w:pPr>
        <w:pStyle w:val="BodyText"/>
      </w:pPr>
      <w:r>
        <w:t xml:space="preserve">My practical preparation reflects this philosophy. I completed the mandatory National Police Training Program (Escuela de Suboficiales), excelling in crisis negotiation modules tailored to Argentina’s context, including handling protests at Plaza de Mayo and crowd control during major events like the Buenos Aires International Book Fair. During field training in Barrio Norte, I assisted officers with community liaison initiatives—conducting workshops on cyber safety for elderly residents and collaborating with local merchants’ associations to reduce petty theft. These experiences taught me that effective policing in Argentina Buenos Aires requires fluency not just in Spanish (my native tongue), but also in reading the subtle cues of a neighborhood’s rhythm: recognizing when a tense standoff might resolve through dialogue rather than force, or understanding how cultural traditions influence community responses to authority.</w:t>
      </w:r>
    </w:p>
    <w:p>
      <w:pPr>
        <w:pStyle w:val="BodyText"/>
      </w:pPr>
      <w:r>
        <w:t xml:space="preserve">What distinguishes my candidacy is an unshakeable commitment to Argentina's highest policing ideals. I have personally witnessed the devastating consequences of police misconduct during incidents in the city’s outskirts, fueling my determination to embody accountability. I pledge adherence to all protocols governing use of force under Argentine law, always prioritizing de-escalation—a principle reinforced by my certification in Non-Violent Crisis Intervention (NVCI) from Buenos Aires’ Centro de Capacitación Policial. In Argentina Buenos Aires, where the density of population and cultural diversity demands nuanced responses, I will apply these skills to ensure every interaction respects human dignity while enforcing the law.</w:t>
      </w:r>
    </w:p>
    <w:p>
      <w:pPr>
        <w:pStyle w:val="BodyText"/>
      </w:pPr>
      <w:r>
        <w:t xml:space="preserve">I recognize that policing in Argentina Buenos Aires is uniquely demanding. The city’s 15 million inhabitants navigate daily complexities: from traffic chaos on Avenida 9 de Julio to the delicate balance of protecting historic sites like Teatro Colón, or addressing drug-related challenges in areas like Villa 31. As a Police Officer, I will leverage my bilingual proficiency (Spanish and English) to assist foreign tourists—a critical service given Buenos Aires’ status as a top South American destination. I also understand that modern policing requires technological fluency; I am certified in digital evidence handling and anticipate contributing to initiatives like the city’s new real-time crime mapping system for patrol optimization.</w:t>
      </w:r>
    </w:p>
    <w:p>
      <w:pPr>
        <w:pStyle w:val="BodyText"/>
      </w:pPr>
      <w:r>
        <w:t xml:space="preserve">My aspiration extends beyond individual duty to collective impact. In Argentina Buenos Aires, community trust is not assumed—it must be earned through consistent action. I envision collaborating with organizations like Fundación Vida Justa to address root causes of crime, such as youth unemployment in the Parque Chas area. My Statement of Purpose is therefore a promise: I will not only enforce laws but actively participate in building bridges between citizens and police—a vision aligned with Argentina’s National Plan for Public Security (2021-2030), which prioritizes community-based policing models.</w:t>
      </w:r>
    </w:p>
    <w:p>
      <w:pPr>
        <w:pStyle w:val="BodyText"/>
      </w:pPr>
      <w:r>
        <w:t xml:space="preserve">Finally, serving as a Police Officer in Argentina Buenos Aires represents a sacred duty. This city—home to tango rhythms echoing in La Boca, the intellectual pulse of San Telmo, and the resilient spirit of its working-class neighborhoods—deserves officers who understand that safety is not merely absence of crime but presence of justice. I am prepared to stand guard over this vibrant democracy with honor, courage, and humility. My training has equipped me with technical skills; my life in Argentina Buenos Aires has instilled the cultural wisdom needed to serve its people. I seek not just a job, but the profound privilege of contributing to a safer Argentina—where every citizen can walk streets like Florida or Recoleta without fear.</w:t>
      </w:r>
    </w:p>
    <w:p>
      <w:pPr>
        <w:pStyle w:val="BodyText"/>
      </w:pPr>
      <w:r>
        <w:t xml:space="preserve">In conclusion, this Statement of Purpose transcends professional aspiration; it is an oath to uphold the values that make Argentine law enforcement noble. I am ready to defend Argentina Buenos Aires with every fiber of my being, ensuring that as a Police Officer, I become a guardian worthy of the trust placed in me by our nation’s most precious asset: its people.</w:t>
      </w:r>
    </w:p>
    <w:p>
      <w:pPr>
        <w:pStyle w:val="BodyText"/>
      </w:pPr>
      <w:r>
        <w:t xml:space="preserve">Respectfully submitted,</w:t>
      </w:r>
    </w:p>
    <w:p>
      <w:pPr>
        <w:pStyle w:val="BodyText"/>
      </w:pPr>
      <w:r>
        <w:t xml:space="preserve">[Applicant's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dc:title>
  <dc:creator/>
  <dc:language>en</dc:language>
  <cp:keywords/>
  <dcterms:created xsi:type="dcterms:W3CDTF">2026-07-23T22:29:21Z</dcterms:created>
  <dcterms:modified xsi:type="dcterms:W3CDTF">2026-07-23T22:29:21Z</dcterms:modified>
</cp:coreProperties>
</file>

<file path=docProps/custom.xml><?xml version="1.0" encoding="utf-8"?>
<Properties xmlns="http://schemas.openxmlformats.org/officeDocument/2006/custom-properties" xmlns:vt="http://schemas.openxmlformats.org/officeDocument/2006/docPropsVTypes"/>
</file>