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5b60de994456081fecfac4ade9815a11439571f"/>
    <w:p>
      <w:pPr>
        <w:pStyle w:val="Heading1"/>
      </w:pPr>
      <w:r>
        <w:t xml:space="preserve">Statement of Purpose for Police Officer Position in Dhaka, Bangladesh</w:t>
      </w:r>
    </w:p>
    <w:p>
      <w:pPr>
        <w:pStyle w:val="FirstParagraph"/>
      </w:pPr>
      <w:r>
        <w:t xml:space="preserve">I am writing this Statement of Purpose with profound respect and unwavering commitment to present my earnest application for the position of Police Officer within the Bangladesh Police Service, specifically dedicated to serving the vibrant yet complex metropolis of Dhaka. My journey toward this calling is deeply rooted in a lifelong understanding of civic duty, social responsibility, and an unshakable dedication to upholding justice in my homeland. This document articulates my motivations, qualifications, and vision for contributing meaningfully as a Police Officer within the unique context of Bangladesh Dhaka.</w:t>
      </w:r>
    </w:p>
    <w:p>
      <w:pPr>
        <w:pStyle w:val="BodyText"/>
      </w:pPr>
      <w:r>
        <w:t xml:space="preserve">My decision to pursue a career in law enforcement stems not from fleeting ambition, but from witnessing firsthand the critical role of the Police Force in safeguarding communities across Bangladesh. Growing up in Dhaka's bustling environment, I observed how effective policing directly impacts public safety, economic stability, and social harmony. During my childhood visits to crowded markets like New Market or busy intersections near Motijheel, I saw how timely interventions by officers prevented chaos and protected vulnerable citizens. These experiences instilled in me a deep-seated desire to contribute to the very institution that provides this essential service. I understand that being a Police Officer in Bangladesh Dhaka is not merely a job; it is a sacred trust bestowed upon individuals who embody integrity, courage, and compassion.</w:t>
      </w:r>
    </w:p>
    <w:p>
      <w:pPr>
        <w:pStyle w:val="BodyText"/>
      </w:pPr>
      <w:r>
        <w:t xml:space="preserve">Academically, I hold a Bachelor's degree in Sociology from Dhaka University, with coursework focusing on urban development, social psychology of crime prevention, and community engagement strategies. This academic foundation has equipped me with critical analytical skills to understand the socio-economic factors underpinning crime in densely populated urban settings like Dhaka. Furthermore, I actively participated in university-led community service initiatives at Shyamoli and Keraniganj areas—projects directly addressing petty thefts and youth delinquency through dialogue-based approaches. These experiences reinforced my belief that effective policing must be community-centered, a principle deeply aligned with the modernization goals of the Bangladesh Police Force under its current leadership.</w:t>
      </w:r>
    </w:p>
    <w:p>
      <w:pPr>
        <w:pStyle w:val="BodyText"/>
      </w:pPr>
      <w:r>
        <w:t xml:space="preserve">What particularly drives my application is an intimate understanding of Dhaka's unique challenges. As one of the world’s most densely populated cities, Dhaka presents unparalleled policing demands: managing traffic congestion on avenues like Airport Road, addressing slum-related security concerns in areas like Old Dhaka and Kazipara, mitigating risks during monsoons that disrupt emergency services, and ensuring safety for millions during major festivals such as Eid or Pohela Boishakh. I am not merely aware of these issues; I have volunteered with local NGOs to assist in disaster response efforts following the 2020 floods in Dhaka’s low-lying neighborhoods. This practical exposure has shown me that a Police Officer must be both a guardian and an empathetic listener—someone who can navigate bureaucratic structures while maintaining trust with residents from diverse backgrounds.</w:t>
      </w:r>
    </w:p>
    <w:p>
      <w:pPr>
        <w:pStyle w:val="BodyText"/>
      </w:pPr>
      <w:r>
        <w:t xml:space="preserve">I am also deeply inspired by Bangladesh's progressive policing initiatives, such as the establishment of the Dhaka City Police (DCP) under the Ministry of Home Affairs. I admire how modernization efforts are prioritizing community policing models, digital record-keeping systems like "e-Police," and specialized units for cybercrime and women’s safety. As a future Police Officer committed to serving Bangladesh Dhaka, I am eager to contribute actively to these advancements. My proficiency in Bengali (mother tongue) and conversational English enables me to effectively communicate with both local communities and international partners involved in police training programs supported by organizations like UNDP or INTERPOL.</w:t>
      </w:r>
    </w:p>
    <w:p>
      <w:pPr>
        <w:pStyle w:val="BodyText"/>
      </w:pPr>
      <w:r>
        <w:t xml:space="preserve">My character is defined by discipline, integrity, and a willingness to serve without hesitation. I have maintained exemplary conduct throughout my academic life, demonstrating reliability through roles such as student representative for campus security during university events. I am prepared to embrace the physical and emotional demands of the role: standing firm against injustice while remaining approachable in everyday interactions with citizens. The Bangladesh Police Code of Conduct, emphasizing "Service before Self," resonates powerfully with my personal ethos. I recognize that being a Police Officer is about protecting every citizen—whether an elderly woman in Mirpur or a street vendor near Banani—equally and without prejudice.</w:t>
      </w:r>
    </w:p>
    <w:p>
      <w:pPr>
        <w:pStyle w:val="BodyText"/>
      </w:pPr>
      <w:r>
        <w:t xml:space="preserve">Looking ahead, my vision as a Police Officer in Dhaka extends beyond routine duties. I aspire to collaborate with local leaders to establish neighborhood watch programs that reduce petty crime through collective vigilance. I aim to support initiatives that train youth from underprivileged backgrounds in conflict resolution and community service, thereby addressing the root causes of violence before they escalate. Moreover, I am committed to advocating for better infrastructure—like improved street lighting in unsafe alleys or accessible emergency call centers—to enhance public safety across all strata of Dhaka’s society.</w:t>
      </w:r>
    </w:p>
    <w:p>
      <w:pPr>
        <w:pStyle w:val="BodyText"/>
      </w:pPr>
      <w:r>
        <w:t xml:space="preserve">Ultimately, my goal is simple yet profound: to become a trusted representative of the Bangladesh Police Force whose presence in Dhaka signifies hope, fairness, and unwavering protection. I understand that this role requires humility—recognizing that the officer is not above the community but fundamentally part of it. I pledge to uphold all laws of Bangladesh with respect, honor my oath to protect life and property without fear or favor, and dedicate my career to making Dhaka a safer place for every resident.</w:t>
      </w:r>
    </w:p>
    <w:p>
      <w:pPr>
        <w:pStyle w:val="BodyText"/>
      </w:pPr>
      <w:r>
        <w:t xml:space="preserve">I am confident that my background, values, and unyielding passion align perfectly with the needs of the Bangladesh Police Service. I seek not only to join the ranks but to contribute meaningfully toward building a more secure and just Dhaka—a city where citizens feel safe in their homes, workplaces, and streets. Thank you for considering my application with earnestness. I eagerly await the opportunity to serve as a Police Officer in Bangladesh Dhaka and uphold the noble legacy of our national force.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2026-07-24T10:14:16Z</dcterms:created>
  <dcterms:modified xsi:type="dcterms:W3CDTF">2026-07-24T10:14:16Z</dcterms:modified>
</cp:coreProperties>
</file>

<file path=docProps/custom.xml><?xml version="1.0" encoding="utf-8"?>
<Properties xmlns="http://schemas.openxmlformats.org/officeDocument/2006/custom-properties" xmlns:vt="http://schemas.openxmlformats.org/officeDocument/2006/docPropsVTypes"/>
</file>