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6" w:name="Xea4009442c52a4b785884769b88ccef98c2fb2a"/>
    <w:p>
      <w:pPr>
        <w:pStyle w:val="Heading1"/>
      </w:pPr>
      <w:r>
        <w:t xml:space="preserve">Statement of Purpose: Aspiring Police Officer for the Vancouver Police Department</w:t>
      </w:r>
    </w:p>
    <w:p>
      <w:pPr>
        <w:pStyle w:val="FirstParagraph"/>
      </w:pPr>
      <w:r>
        <w:t xml:space="preserve">As a dedicated individual with a profound commitment to community safety and social justice, I am submitting this Statement of Purpose to express my unwavering dedication to becoming a sworn Police Officer with the Vancouver Police Department (VPD) in Canada. My decision is not merely career-oriented but rooted in a deep-seated desire to serve the vibrant, diverse communities of Canada Vancouver—a city that embodies both natural splendour and complex socio-economic challenges demanding compassionate, professional policing.</w:t>
      </w:r>
    </w:p>
    <w:bookmarkStart w:id="20" w:name="Xfcd3ea9eb0bb16a6e801fd9ce2bbf318fe71489"/>
    <w:p>
      <w:pPr>
        <w:pStyle w:val="Heading2"/>
      </w:pPr>
      <w:r>
        <w:t xml:space="preserve">My Motivation: Serving the Heartbeat of Canada Vancouver</w:t>
      </w:r>
    </w:p>
    <w:p>
      <w:pPr>
        <w:pStyle w:val="FirstParagraph"/>
      </w:pPr>
      <w:r>
        <w:t xml:space="preserve">The catalyst for my pursuit of a career as a Police Officer emerged during my formative years in the Greater Vancouver area. Growing up in Richmond, I witnessed firsthand how effective community engagement transforms neighbourhoods. I recall volunteering with the "Neighbourhood Watch" program during my high school years, assisting elderly residents with safety concerns near Steveston’s waterfront and participating in cultural festivals that celebrated Vancouver’s 23% visible minority population. These experiences revealed policing not as a mere enforcement mechanism, but as a vital bridge between law and community trust—a principle central to the British Columbia Police Act. The VPD’s mandate to “protect life, property, and prevent crime while respecting human rights” resonates profoundly with my belief that safety is inseparable from dignity.</w:t>
      </w:r>
    </w:p>
    <w:bookmarkEnd w:id="20"/>
    <w:bookmarkStart w:id="21" w:name="X8c48e425f4ce3f7b2199a7d1c8a648de38177d9"/>
    <w:p>
      <w:pPr>
        <w:pStyle w:val="Heading2"/>
      </w:pPr>
      <w:r>
        <w:t xml:space="preserve">Why Canada Vancouver? A City Demanding Compassionate Leadership</w:t>
      </w:r>
    </w:p>
    <w:p>
      <w:pPr>
        <w:pStyle w:val="FirstParagraph"/>
      </w:pPr>
      <w:r>
        <w:t xml:space="preserve">Vancouver is more than a metropolitan hub; it is a microcosm of Canada’s multicultural fabric, housing over 1.5 million residents from 190+ countries. As an applicant, I recognize that policing in Canada Vancouver demands exceptional cultural intelligence—a skill honed through my work as a community liaison with the Downtown Eastside Support Network (DESC). There, I coordinated youth outreach programs addressing homelessness and substance use crises along Hastings Street, witnessing how trauma-informed approaches reduce conflict better than punitive measures alone. This aligns with VPD’s current strategic priorities: the Community Response Team and Mental Health Crisis Intervention units. Canada Vancouver’s unique challenges—rural-urban disparities in the North Shore, opioid toxicity emergencies downtown, and Indigenous overrepresentation in policing data—require officers who understand context beyond crime statistics.</w:t>
      </w:r>
    </w:p>
    <w:bookmarkEnd w:id="21"/>
    <w:bookmarkStart w:id="22" w:name="Xf829382c2be409f3314b72cfa3b7c192d9e1f1b"/>
    <w:p>
      <w:pPr>
        <w:pStyle w:val="Heading2"/>
      </w:pPr>
      <w:r>
        <w:t xml:space="preserve">Relevant Skills and Commitment to Canadian Policing Standards</w:t>
      </w:r>
    </w:p>
    <w:p>
      <w:pPr>
        <w:pStyle w:val="FirstParagraph"/>
      </w:pPr>
      <w:r>
        <w:t xml:space="preserve">My academic background includes a Bachelor of Criminology from Simon Fraser University, where I focused on restorative justice models applied to Indigenous communities—a framework increasingly integrated into VPD’s community safety initiatives. Additionally, I completed the BC Police Academy’s pre-employment training modules through a certified partner institution, mastering defensive tactics and scenario-based de-escalation techniques. Crucially, I hold a valid Class 5 driver’s license with no traffic violations since 2018 and maintain impeccable mental health stability—a prerequisite for the VPD’s rigorous fitness standards. My fluency in Punjabi and Mandarin enables me to engage authentically with Vancouver’s significant South Asian and Chinese communities, directly supporting the VPD's goal of culturally responsive policing.</w:t>
      </w:r>
    </w:p>
    <w:bookmarkEnd w:id="22"/>
    <w:bookmarkStart w:id="23" w:name="Xa76432d9c6543a4e8fdfad115095d0ae51b56ad"/>
    <w:p>
      <w:pPr>
        <w:pStyle w:val="Heading2"/>
      </w:pPr>
      <w:r>
        <w:t xml:space="preserve">Aligning with Canada's Vision for Community-Focused Policing</w:t>
      </w:r>
    </w:p>
    <w:p>
      <w:pPr>
        <w:pStyle w:val="FirstParagraph"/>
      </w:pPr>
      <w:r>
        <w:t xml:space="preserve">The Statement of Purpose is not a formality but a reflection of my alignment with Canada’s evolving policing philosophy. Under the Canadian Charter of Rights and Freedoms, officers must balance accountability with accessibility—principles embodied by Vancouver’s Community Safety &amp; Wellbeing Plan 2030. For instance, I actively participated in the "Safe Streets Partnership" initiative alongside VPD officers to address drug activity near False Creek without criminalizing vulnerable populations. This experience reinforced my understanding that a Police Officer in Canada Vancouver must be both a protector and a problem-solver, collaborating with social workers, health agencies, and local leaders as much as they enforce laws. My aspiration is to contribute to VPD’s efforts like the "Pivot Program" which diverts non-violent offenders into support services—a model I believe strengthens public trust far more than traditional policing alone.</w:t>
      </w:r>
    </w:p>
    <w:bookmarkEnd w:id="23"/>
    <w:bookmarkStart w:id="24" w:name="X74adf1bc61e36a15daaaa1ff008342a9f5310c9"/>
    <w:p>
      <w:pPr>
        <w:pStyle w:val="Heading2"/>
      </w:pPr>
      <w:r>
        <w:t xml:space="preserve">My Commitment: Building Legacy in Canada Vancouver</w:t>
      </w:r>
    </w:p>
    <w:p>
      <w:pPr>
        <w:pStyle w:val="FirstParagraph"/>
      </w:pPr>
      <w:r>
        <w:t xml:space="preserve">I am acutely aware that becoming a Police Officer in Canada Vancouver is a lifelong commitment, not merely an employment opportunity. It requires continuous learning—whether through VPD’s mandatory anti-racism training or provincial workshops on Indigenous relations. My long-term vision is to specialize in community policing within the Downtown Eastside, where I aim to develop culturally safe protocols for trauma-affected residents. This aligns with the VPD’s recent focus on reducing systemic barriers in policing and supports Canada's broader national strategy of ending violence against women and girls through community partnerships.</w:t>
      </w:r>
    </w:p>
    <w:p>
      <w:pPr>
        <w:pStyle w:val="BodyText"/>
      </w:pPr>
      <w:r>
        <w:t xml:space="preserve">Finally, my decision to apply for this role is deeply personal. My grandmother, a first-generation immigrant from Punjab who settled in Vancouver’s historic Gastown district, often spoke of how police officers once turned away from her family during times of need. Today, I pledge to ensure that no resident in Canada Vancouver feels alienated by law enforcement. As the VPD serves one of the most diverse cities globally within Canada's constitutional framework, it is my honour to contribute a new generation of officers who embody empathy as much as authority.</w:t>
      </w:r>
    </w:p>
    <w:bookmarkEnd w:id="24"/>
    <w:bookmarkStart w:id="25" w:name="Xbb7eef916313949bbc546643045de8544b616cd"/>
    <w:p>
      <w:pPr>
        <w:pStyle w:val="Heading2"/>
      </w:pPr>
      <w:r>
        <w:t xml:space="preserve">Conclusion: A Promise for Vancouver's Future</w:t>
      </w:r>
    </w:p>
    <w:p>
      <w:pPr>
        <w:pStyle w:val="FirstParagraph"/>
      </w:pPr>
      <w:r>
        <w:t xml:space="preserve">This Statement of Purpose encapsulates my resolve to uphold the highest standards of integrity, compassion, and service expected of a Police Officer in Canada Vancouver. I do not seek this role for personal advancement but as a promise—to the families in Richmond who need safe parks after dark, to elders in Chinatown who deserve respectful interactions, and to youth navigating challenges across our city. With my academic grounding, community experience, and unyielding commitment to justice as defined by Canada's values, I am ready to earn the trust of Vancouver residents and serve with distinction. The Vancouver Police Department’s legacy is not written in crime statistics alone but in the lives it protects; I aspire to be a steward of that legacy for generations to come.</w:t>
      </w:r>
    </w:p>
    <w:p>
      <w:pPr>
        <w:pStyle w:val="BodyText"/>
      </w:pPr>
      <w:r>
        <w:t xml:space="preserve">Thank you for considering my application. I eagerly await the opportunity to discuss how my dedication aligns with the VPD’s mission and Canada Vancouver's vision for inclusive safety.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Canada Vancouver</dc:title>
  <dc:creator/>
  <dc:language>en</dc:language>
  <cp:keywords/>
  <dcterms:created xsi:type="dcterms:W3CDTF">2026-07-25T05:25:17Z</dcterms:created>
  <dcterms:modified xsi:type="dcterms:W3CDTF">2026-07-25T05:25:17Z</dcterms:modified>
</cp:coreProperties>
</file>

<file path=docProps/custom.xml><?xml version="1.0" encoding="utf-8"?>
<Properties xmlns="http://schemas.openxmlformats.org/officeDocument/2006/custom-properties" xmlns:vt="http://schemas.openxmlformats.org/officeDocument/2006/docPropsVTypes"/>
</file>