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affb66503633863fd00a99c5e24584d6e189636"/>
    <w:p>
      <w:pPr>
        <w:pStyle w:val="Heading1"/>
      </w:pPr>
      <w:r>
        <w:t xml:space="preserve">Statement of Purpose for Police Officer Position in Morocco Casablanca</w:t>
      </w:r>
    </w:p>
    <w:p>
      <w:pPr>
        <w:pStyle w:val="FirstParagraph"/>
      </w:pPr>
      <w:r>
        <w:t xml:space="preserve">As I prepare this formal</w:t>
      </w:r>
      <w:r>
        <w:t xml:space="preserve"> </w:t>
      </w:r>
      <w:r>
        <w:rPr>
          <w:bCs/>
          <w:b/>
        </w:rPr>
        <w:t xml:space="preserve">Statement of Purpose</w:t>
      </w:r>
      <w:r>
        <w:t xml:space="preserve">, my heart is filled with profound dedication to serve as a Police Officer within the vibrant and dynamic urban landscape of Morocco Casablanca. This document represents not merely an application, but a lifelong commitment to upholding justice, fostering community trust, and contributing to the safety of one of Africa's most significant metropolitan centers. Having grown up witnessing both the cultural richness and social complexities of Casablanca – where ancient medinas intersect with modern high-rises along the Atlantic coastline – I have developed an intimate understanding of why exceptional law enforcement is indispensable to this city's identity and progress.</w:t>
      </w:r>
    </w:p>
    <w:p>
      <w:pPr>
        <w:pStyle w:val="BodyText"/>
      </w:pPr>
      <w:r>
        <w:t xml:space="preserve">My journey toward becoming a Police Officer began during my undergraduate studies in Criminal Justice at the Mohammed V University in Rabat, where I specialized in urban security dynamics. Through fieldwork across Casablanca's diverse neighborhoods – from the bustling fish market of Souk El Had to the residential districts of Anfa – I observed how community-oriented policing directly impacts public confidence. During my internship with the Casablanca Police Department's Community Outreach Unit, I witnessed firsthand how a single officer’s empathy could de-escalate tensions in crowded medinas or facilitate dialogue between youth and authorities during Ramadan celebrations. These experiences crystallized my conviction: effective policing in Morocco Casablanca requires not just tactical skill, but cultural intelligence rooted in local realities.</w:t>
      </w:r>
    </w:p>
    <w:p>
      <w:pPr>
        <w:pStyle w:val="BodyText"/>
      </w:pPr>
      <w:r>
        <w:t xml:space="preserve">What distinguishes my candidacy is a unique blend of academic rigor and grassroots engagement. I completed advanced training in crisis intervention through Morocco's National Police Academy, focusing specifically on conflict resolution in multicultural environments – a critical competency for Casablanca, which hosts over 3.5 million residents from diverse ethnic backgrounds. My thesis, "Building Trust Through Proactive Engagement: A Case Study of Urban Policing in Casablanca," analyzed data from the 2022 community satisfaction surveys and proposed strategies to reduce reporting gaps among immigrant communities near the Port of Casablanca. The findings were presented to senior officers at the Central Police Command, where my recommendations for mobile outreach units in underserved areas were later implemented.</w:t>
      </w:r>
    </w:p>
    <w:p>
      <w:pPr>
        <w:pStyle w:val="BodyText"/>
      </w:pPr>
      <w:r>
        <w:t xml:space="preserve">As a future Police Officer in Morocco Casablanca, I recognize the multifaceted challenges we face. Our city contends with rising traffic congestion in areas like Avenue Hassan II, tourism-related incidents near the Hassan II Mosque, and socioeconomic disparities affecting districts such as Sidi Moumen. But these challenges are not obstacles – they are opportunities for innovation. I am particularly committed to addressing digital safety concerns among Casablanca's youth through partnerships with institutions like the Casablanca Technopark. My training in cybercrime prevention, coupled with fluency in Darija and French, positions me to bridge communication gaps during incidents involving young people navigating social media conflicts.</w:t>
      </w:r>
    </w:p>
    <w:p>
      <w:pPr>
        <w:pStyle w:val="BodyText"/>
      </w:pPr>
      <w:r>
        <w:t xml:space="preserve">The cultural fabric of Morocco Casablanca demands policing that honors tradition while embracing modernity. During the annual Mawazine Festival, I volunteered as a security coordinator, where my understanding of local customs prevented unnecessary confrontations during food vendor regulations. This experience taught me that respecting Morocco's heritage – from the etiquette of greeting elders to recognizing religious observances – is fundamental to effective community engagement. As a Police Officer, I will integrate this respect into daily operations: conducting patrols with neighborhood associations in old Casablanca, ensuring Ramadan prayers aren't disrupted by traffic enforcement, and collaborating with cultural centers like the Dar al-Maârif Museum for youth safety workshops.</w:t>
      </w:r>
    </w:p>
    <w:p>
      <w:pPr>
        <w:pStyle w:val="BodyText"/>
      </w:pPr>
      <w:r>
        <w:t xml:space="preserve">My physical preparedness aligns with Morocco Casablanca's demanding environment. I maintain peak fitness through daily training at the Al-Massira Sports Complex, specializing in rapid response scenarios common to our coastal city's crowded streets and port areas. I’ve also completed first-aid certification recognized by the Moroccan Red Crescent, crucial for responding to accidents along Casablanca's highways or during large public events. But beyond physical readiness, I cultivate emotional resilience through mindfulness practices rooted in Moroccan Sufi traditions – a skill vital when mediating disputes at the historic Place de la Kasbah or handling distress calls in industrial zones like Hay Mohammadi.</w:t>
      </w:r>
    </w:p>
    <w:p>
      <w:pPr>
        <w:pStyle w:val="BodyText"/>
      </w:pPr>
      <w:r>
        <w:t xml:space="preserve">The significance of this role extends beyond personal ambition. In Morocco Casablanca, where economic opportunities coexist with visible inequality, Police Officers serve as the city's most visible symbol of stability. When I see children playing safely in the gardens of the Jardins de la Kasbah – a scene I helped protect during last year’s festival cleanup initiative – I understand that my service contributes to preserving Casablanca's soul. This is why I seek not just to enforce laws, but to become an active participant in safeguarding our shared future: creating neighborhoods where entrepreneurs at the Gare Centrale market feel secure, where students from the American University of Sharjah Campus walk home without fear, and where immigrants receive fair treatment under Moroccan law.</w:t>
      </w:r>
    </w:p>
    <w:p>
      <w:pPr>
        <w:pStyle w:val="BodyText"/>
      </w:pPr>
      <w:r>
        <w:t xml:space="preserve">I acknowledge that being a Police Officer in Morocco Casablanca requires continuous adaptation. As the city evolves into a major economic hub for Africa, our tactics must evolve alongside it – from combating organized crime networks at the port to guiding tourists through historic sites with cultural sensitivity. My commitment includes pursuing advanced certifications in community policing and gender-sensitive response protocols, directly addressing challenges reported in recent UN-Habitat assessments of Moroccan urban centers. I will bring this dedication to every patrol, every interview, and every community meeting.</w:t>
      </w:r>
    </w:p>
    <w:p>
      <w:pPr>
        <w:pStyle w:val="BodyText"/>
      </w:pPr>
      <w:r>
        <w:t xml:space="preserve">In closing, this</w:t>
      </w:r>
      <w:r>
        <w:t xml:space="preserve"> </w:t>
      </w:r>
      <w:r>
        <w:rPr>
          <w:bCs/>
          <w:b/>
        </w:rPr>
        <w:t xml:space="preserve">Statement of Purpose</w:t>
      </w:r>
      <w:r>
        <w:t xml:space="preserve"> </w:t>
      </w:r>
      <w:r>
        <w:t xml:space="preserve">embodies my unwavering resolve to serve as a Police Officer who is both a guardian and a partner in Morocco Casablanca’s journey. I do not seek the title but the responsibility it represents – to stand guard at dawn along the Corniche, to listen during evening neighborhood council meetings, and to embody the highest ideals of Moroccan justice. For me, being a Police Officer means becoming part of Casablanca’s heartbeat: resilient like its Atlantic waves, enduring like its ancient architecture, and always moving forward with purpose toward a safer city for all.</w:t>
      </w:r>
    </w:p>
    <w:p>
      <w:pPr>
        <w:pStyle w:val="BodyText"/>
      </w:pPr>
      <w:r>
        <w:t xml:space="preserve">Sincerely,</w:t>
      </w:r>
      <w:r>
        <w:br/>
      </w:r>
      <w:r>
        <w:t xml:space="preserve">[Your Full Name]</w:t>
      </w:r>
      <w:r>
        <w:br/>
      </w:r>
      <w:r>
        <w:t xml:space="preserve">Applicant for Police Officer Position</w:t>
      </w:r>
      <w:r>
        <w:br/>
      </w:r>
      <w:r>
        <w:t xml:space="preserve">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Morocco Casablanca</dc:title>
  <dc:creator/>
  <dc:language>en</dc:language>
  <cp:keywords/>
  <dcterms:created xsi:type="dcterms:W3CDTF">2025-12-09T20:38:20Z</dcterms:created>
  <dcterms:modified xsi:type="dcterms:W3CDTF">2025-12-09T20:38:20Z</dcterms:modified>
</cp:coreProperties>
</file>

<file path=docProps/custom.xml><?xml version="1.0" encoding="utf-8"?>
<Properties xmlns="http://schemas.openxmlformats.org/officeDocument/2006/custom-properties" xmlns:vt="http://schemas.openxmlformats.org/officeDocument/2006/docPropsVTypes"/>
</file>