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Qatar</w:t>
      </w:r>
      <w:r>
        <w:t xml:space="preserve"> </w:t>
      </w:r>
      <w:r>
        <w:t xml:space="preserve">Doha</w:t>
      </w:r>
    </w:p>
    <w:bookmarkStart w:id="20" w:name="X4635f352e2f855379697b97fe488d121322bd4f"/>
    <w:p>
      <w:pPr>
        <w:pStyle w:val="Heading1"/>
      </w:pPr>
      <w:r>
        <w:t xml:space="preserve">Statement of Purpose: Dedicated Pathway to Serve as a Police Officer in Qatar Doha</w:t>
      </w:r>
    </w:p>
    <w:p>
      <w:pPr>
        <w:pStyle w:val="FirstParagraph"/>
      </w:pPr>
      <w:r>
        <w:t xml:space="preserve">As I prepare this Statement of Purpose, I am compelled to articulate my unwavering commitment to a career in law enforcement within the dynamic and forward-thinking environment of Qatar Doha. This document is not merely an application; it is a testament to my professional ethos, my deep respect for Qatari values, and my resolve to contribute meaningfully as a Police Officer in one of the world’s most progressive urban centers. Qatar Doha represents a unique confluence of cultural heritage, modern governance, and global connectivity—a setting where policing transcends routine duty to become an instrument of national pride and community trust. My journey has been meticulously shaped toward this singular purpose: to serve with honor as a Police Officer in the heart of Qatar’s capital.</w:t>
      </w:r>
    </w:p>
    <w:p>
      <w:pPr>
        <w:pStyle w:val="BodyText"/>
      </w:pPr>
      <w:r>
        <w:t xml:space="preserve">My foundational training in criminal justice at [Your University/Institution] instilled in me a profound understanding of community-oriented policing principles, forensic methodologies, and ethical decision-making. Through rigorous coursework and field placements with municipal police departments across my home country, I developed skills critical to high-stakes public safety scenarios: crisis de-escalation, intercultural communication, and data-driven crime analysis. However, it was during a study exchange in the Gulf region that I first encountered Qatar’s distinctive approach to law enforcement. Observing the seamless integration of advanced technology—such as AI-powered surveillance systems and community engagement apps—with traditional values of respect and dignity ignited my ambition to join Qatar Police. Doha, with its vibrant tapestry of expatriate communities, global events like the 2022 FIFA World Cup, and ambitious national vision (Qatar National Vision 2030), demands a new generation of officers who embody both innovation and cultural sensitivity. This is where my expertise converges with Qatar’s needs.</w:t>
      </w:r>
    </w:p>
    <w:p>
      <w:pPr>
        <w:pStyle w:val="BodyText"/>
      </w:pPr>
      <w:r>
        <w:t xml:space="preserve">What distinguishes Qatar Doha as my unequivocal choice is its unwavering commitment to creating a safe, inclusive society for all residents. The Qatari government has prioritized policing as a cornerstone of social harmony, exemplified by initiatives like the "Qatar Police Smart Command Center" and partnerships with international bodies to combat cybercrime and human trafficking. As an aspiring Police Officer, I am not only eager to learn from these frameworks but to actively contribute to their evolution. My prior experience managing cross-cultural community outreach programs—such as organizing neighborhood safety workshops in linguistically diverse settings—aligns directly with Qatar’s mission of fostering mutual respect among its multicultural population. I understand that effective policing in Doha requires more than enforcement; it demands active listening, empathy, and the ability to bridge cultural gaps while upholding Qatari law and Islamic principles of justice.</w:t>
      </w:r>
    </w:p>
    <w:p>
      <w:pPr>
        <w:pStyle w:val="BodyText"/>
      </w:pPr>
      <w:r>
        <w:t xml:space="preserve">My professional trajectory has prepared me for the multifaceted challenges of serving as a Police Officer in Qatar Doha. During my tenure as an auxiliary officer with [Previous Agency], I resolved over 200 community disputes through mediation, reducing repeat incidents by 35%. I spearheaded a youth mentorship program that partnered with local mosques and schools to address at-risk behavior—echoing the Qatari emphasis on preventive policing rooted in social cohesion. Furthermore, my fluency in English and proficiency in basic Arabic enable me to communicate effectively across Doha’s diverse demographics, from expatriate professionals to long-standing Qatari families. I have studied Qatar’s legal framework extensively, including the Penal Code and traffic regulations that prioritize public welfare over punitive measures—a philosophy I am eager to uphold as a sworn officer.</w:t>
      </w:r>
    </w:p>
    <w:p>
      <w:pPr>
        <w:pStyle w:val="BodyText"/>
      </w:pPr>
      <w:r>
        <w:t xml:space="preserve">This Statement of Purpose is a promise: that as a Police Officer in Qatar Doha, I will embody the highest standards of integrity, resilience, and service. I recognize that policing in Doha carries unique responsibilities—ensuring security during high-profile events like the Asian Games or Expo 2030 while safeguarding the cultural identity of Qatari citizens. My goal is not to simply hold a badge but to wear it as a symbol of trust, ensuring every resident—from children playing in Al Thakira Beach parks to business leaders at the Doha International Financial Centre—feels protected under Qatar’s progressive justice system. I am prepared to undergo any training required by the Qatari authorities, including specialized modules on counter-terrorism, digital forensics, or interfaith dialogue.</w:t>
      </w:r>
    </w:p>
    <w:p>
      <w:pPr>
        <w:pStyle w:val="BodyText"/>
      </w:pPr>
      <w:r>
        <w:t xml:space="preserve">Qatar’s vision for 2030 is not merely economic growth; it is a pledge to build a society where safety and dignity are universal rights. As my Statement of Purpose underscores, I am driven to be part of that legacy. I have long admired how Doha’s police force champions innovation without compromising tradition—using drones for search operations while preserving the community-focused approach central to Qatari culture. This duality resonates deeply with me: policing must evolve with technology yet remain anchored in human connection. In Qatar Doha, I see a city that values both its heritage and its future—a place where my skills as a Police Officer can flourish while honoring the nation’s core values.</w:t>
      </w:r>
    </w:p>
    <w:p>
      <w:pPr>
        <w:pStyle w:val="BodyText"/>
      </w:pPr>
      <w:r>
        <w:t xml:space="preserve">Finally, this Statement of Purpose reflects my lifelong commitment to service. It is not written for convenience but for conviction: I seek to dedicate my career to protecting Qatar Doha, the city that stands as a beacon of unity in an interconnected world. I am ready to stand shoulder-to-shoulder with fellow officers, embracing the challenges and rewards of policing in a nation that sets global standards for security and compassion. To serve as a Police Officer in Qatar Doha is not just a profession—it is an honor, a responsibility, and the culmination of my aspirations to make meaningful contributions to society. I eagerly await the opportunity to prove my dedication through action, knowing that every step I take as an officer will advance the safety and prosperity of this extraordinary nation.</w:t>
      </w:r>
    </w:p>
    <w:p>
      <w:pPr>
        <w:pStyle w:val="BodyText"/>
      </w:pPr>
      <w:r>
        <w:t xml:space="preserve">With profound respect for Qatari leadership and community spirit,</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Qatar Doha</dc:title>
  <dc:creator/>
  <dc:language>en</dc:language>
  <cp:keywords/>
  <dcterms:created xsi:type="dcterms:W3CDTF">2025-12-08T05:25:28Z</dcterms:created>
  <dcterms:modified xsi:type="dcterms:W3CDTF">2025-12-08T05:25:28Z</dcterms:modified>
</cp:coreProperties>
</file>

<file path=docProps/custom.xml><?xml version="1.0" encoding="utf-8"?>
<Properties xmlns="http://schemas.openxmlformats.org/officeDocument/2006/custom-properties" xmlns:vt="http://schemas.openxmlformats.org/officeDocument/2006/docPropsVTypes"/>
</file>