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Position</w:t>
      </w:r>
    </w:p>
    <w:bookmarkStart w:id="21" w:name="statement-of-purpose"/>
    <w:p>
      <w:pPr>
        <w:pStyle w:val="Heading1"/>
      </w:pPr>
      <w:r>
        <w:t xml:space="preserve">STATEMENT OF PURPOSE</w:t>
      </w:r>
    </w:p>
    <w:bookmarkStart w:id="20" w:name="X6a383ac2ee819cfe556b063b78f875083757a37"/>
    <w:p>
      <w:pPr>
        <w:pStyle w:val="Heading2"/>
      </w:pPr>
      <w:r>
        <w:t xml:space="preserve">FOR POLICE OFFICER POSITION IN CHICAGO, UNITED STATES</w:t>
      </w:r>
    </w:p>
    <w:p>
      <w:pPr>
        <w:pStyle w:val="FirstParagraph"/>
      </w:pPr>
      <w:r>
        <w:t xml:space="preserve">As I prepare to submit this Statement of Purpose for consideration as a Police Officer in the City of Chicago, United States, I reflect on a lifetime shaped by the values that define our communities and the profound responsibility inherent in public service. My journey toward becoming a sworn Police Officer is not merely a career choice—it is a commitment forged through personal experience, dedicated education, and an unwavering belief in justice within the unique landscape of Chicago. This document articulates my purpose: to serve as an exceptional Police Officer who embodies integrity, empathy, and professional excellence while safeguarding the diverse neighborhoods that make Chicago one of the most dynamic cities in the United States.</w:t>
      </w:r>
    </w:p>
    <w:p>
      <w:pPr>
        <w:pStyle w:val="BodyText"/>
      </w:pPr>
      <w:r>
        <w:t xml:space="preserve">Growing up in Englewood—a community historically challenged by systemic inequities—I witnessed firsthand how trust between law enforcement and residents can fracture under neglect. My grandmother, a community organizer, taught me that true safety begins with listening to the voices often silenced in city hall or police precincts. At age 16, I volunteered with the Chicago Youth Violence Prevention Coalition (CYVPC), mediating conflicts between neighborhood youth and local authorities. These experiences revealed that effective policing is not merely about enforcing laws but about building relationships—understanding that a Police Officer in United States Chicago must be both protector and partner. When CYVPC officers accompanied us to community gardens for dialogue sessions, I saw how collaboration could transform suspicion into solidarity. That lesson now guides my approach: as a Police Officer, I will prioritize de-escalation, cultural humility, and proactive community engagement over reactive force.</w:t>
      </w:r>
    </w:p>
    <w:p>
      <w:pPr>
        <w:pStyle w:val="BodyText"/>
      </w:pPr>
      <w:r>
        <w:t xml:space="preserve">My academic and professional path has been meticulously aligned with the demands of modern policing in Chicago. I earned a Bachelor of Science in Criminal Justice from Loyola University Chicago, specializing in community-oriented policing strategies. My capstone project—"</w:t>
      </w:r>
      <w:r>
        <w:rPr>
          <w:iCs/>
          <w:i/>
        </w:rPr>
        <w:t xml:space="preserve">Restorative Justice Models for Reducing Repeat Violent Incidents in North Lawndale</w:t>
      </w:r>
      <w:r>
        <w:t xml:space="preserve">"—analyzed data from 2018–2023 and proposed a trauma-informed intervention framework adopted by the Chicago Department of Public Health. This research underscored that successful Police Officer work in Chicago requires understanding historical context: the city’s legacy of redlining, economic displacement, and racial tensions cannot be addressed with standard protocols alone. I further strengthened my credentials through a 600-hour internship with the Metropolitan Justice Center (MJC), where I shadowed officers during community patrols in Humboldt Park and Pilsen. Witnessing Officers navigate language barriers while facilitating youth mentorship programs reinforced that compassion is not weakness but strategic strength.</w:t>
      </w:r>
    </w:p>
    <w:p>
      <w:pPr>
        <w:pStyle w:val="BodyText"/>
      </w:pPr>
      <w:r>
        <w:t xml:space="preserve">Chicago’s complexity demands a Police Officer who comprehends its geography, demographics, and evolving challenges. As the third-most populous city in the United States, Chicago’s neighborhoods—from Chinatown to Bronzeville—each possess distinct cultures and needs. In my Statement of Purpose, I emphasize that I have studied neighborhood-specific data: for instance, understanding that while Bridgeview has low violent crime rates but high traffic incidents requiring specialized traffic enforcement, Albany Park faces unique challenges related to immigrant integration. This nuanced awareness stems from my 100+ hours of volunteer work with the Chicago Urban League’s Youth Empowerment Program, where I co-facilitated workshops on civic participation for first-generation residents. I recognize that a Police Officer in United States Chicago must be a student of the community they serve—not just an enforcer of statutes but a bridge between institutions and people.</w:t>
      </w:r>
    </w:p>
    <w:p>
      <w:pPr>
        <w:pStyle w:val="BodyText"/>
      </w:pPr>
      <w:r>
        <w:t xml:space="preserve">I also acknowledge the critical role technology plays in contemporary policing. During my internship at MJC, I trained in CLEAR (Chicago Law Enforcement Automated Records), learning to analyze crime trends while maintaining ethical data privacy. However, I believe technology alone cannot replace human connection. In a recent incident involving a mental health crisis on the CTA platform near Damen Avenue, I observed how an officer’s calm demeanor and willingness to call Crisis Intervention Team (CIT) specialists—not just a dispatcher—resolved the situation peacefully. This exemplifies why my approach centers on emotional intelligence: as a Police Officer, I will prioritize CIT training, active listening, and knowing when to refer to social workers rather than defaulting to force. The Chicago Police Department’s recent emphasis on de-escalation protocols resonates deeply with this philosophy.</w:t>
      </w:r>
    </w:p>
    <w:p>
      <w:pPr>
        <w:pStyle w:val="BodyText"/>
      </w:pPr>
      <w:r>
        <w:t xml:space="preserve">My commitment extends beyond the badge. I am a certified CPR/First Aid provider and a graduate of the Chicago Fire Academy’s Community Responder Course, equipping me to assist during emergencies before medical teams arrive. In 2023, I led a neighborhood safety initiative in Austin that paired residents with officers for weekly "Coffee &amp; Conversation" sessions—resulting in a 15% drop in reported tensions according to community surveys. This experience confirmed my belief: trust is built incrementally through consistent, transparent interactions. As one resident told me, "You’re not just another officer—we see you." That sentiment defines my aspiration for every assignment in United States Chicago.</w:t>
      </w:r>
    </w:p>
    <w:p>
      <w:pPr>
        <w:pStyle w:val="BodyText"/>
      </w:pPr>
      <w:r>
        <w:t xml:space="preserve">I understand the weight of this role. In the United States, policing is at a crossroads—where public trust has been tested but remains repairable. The challenges are immense: addressing gun violence while respecting civil liberties, serving a city where police shootings disproportionately impact Black and Brown communities, and balancing federal mandates with local needs. Yet I am undeterred by complexity; instead, I see opportunity to redefine what a Police Officer represents in Chicago. My Statement of Purpose is not a list of qualifications—it is a promise: to serve with courage when others hesitate, empathy when others judge, and integrity when accountability is demanded.</w:t>
      </w:r>
    </w:p>
    <w:p>
      <w:pPr>
        <w:pStyle w:val="BodyText"/>
      </w:pPr>
      <w:r>
        <w:t xml:space="preserve">I am ready to embrace the academy’s physical and mental rigor as a step toward becoming the Police Officer Chicago needs—not today, but for generations to come. I will honor the legacy of officers who transformed Chicago policing, from Jon Burge’s victims to current innovators like CPD Chief David Brown. My goal is simple: to leave my community safer, more connected, and more hopeful than I found it. As a future Police Officer in the City of Chicago, United States, I pledge not merely to patrol streets but to cultivate the kind of justice that makes every resident feel seen and protected.</w:t>
      </w:r>
    </w:p>
    <w:p>
      <w:pPr>
        <w:pStyle w:val="BodyText"/>
      </w:pPr>
      <w:r>
        <w:t xml:space="preserve">Thank you for considering my application. I welcome the opportunity to discuss how my vision aligns with Chicago’s mission of "Building a Safer, Stronger Community." My dedication is not theoretical—it is rooted in the streets of my hometown, and I stand ready to serve as a Police Officer who turns that commitment into action.</w:t>
      </w:r>
    </w:p>
    <w:p>
      <w:pPr>
        <w:pStyle w:val="BodyText"/>
      </w:pPr>
      <w:r>
        <w:t xml:space="preserve">Sincerely,</w:t>
      </w:r>
    </w:p>
    <w:p>
      <w:pPr>
        <w:pStyle w:val="BodyText"/>
      </w:pPr>
      <w:r>
        <w:t xml:space="preserve">Alex Morgan</w:t>
      </w:r>
    </w:p>
    <w:p>
      <w:pPr>
        <w:pStyle w:val="BodyText"/>
      </w:pPr>
      <w:r>
        <w:t xml:space="preserve">Chicago, Illinois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Position</dc:title>
  <dc:creator/>
  <dc:language>en</dc:language>
  <cp:keywords/>
  <dcterms:created xsi:type="dcterms:W3CDTF">2025-12-10T07:11:18Z</dcterms:created>
  <dcterms:modified xsi:type="dcterms:W3CDTF">2025-12-10T07:11:18Z</dcterms:modified>
</cp:coreProperties>
</file>

<file path=docProps/custom.xml><?xml version="1.0" encoding="utf-8"?>
<Properties xmlns="http://schemas.openxmlformats.org/officeDocument/2006/custom-properties" xmlns:vt="http://schemas.openxmlformats.org/officeDocument/2006/docPropsVTypes"/>
</file>