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Brazil</w:t>
      </w:r>
      <w:r>
        <w:t xml:space="preserve"> </w:t>
      </w:r>
      <w:r>
        <w:t xml:space="preserve">Brasília</w:t>
      </w:r>
    </w:p>
    <w:bookmarkStart w:id="25" w:name="X6dc12ef3b4ace9d9230cabb67e63e535dead2a9"/>
    <w:p>
      <w:pPr>
        <w:pStyle w:val="Heading1"/>
      </w:pPr>
      <w:r>
        <w:t xml:space="preserve">Statement of Purpose: Forged in the Heart of Brazil Brasília</w:t>
      </w:r>
    </w:p>
    <w:p>
      <w:pPr>
        <w:pStyle w:val="FirstParagraph"/>
      </w:pPr>
      <w:r>
        <w:rPr>
          <w:bCs/>
          <w:b/>
        </w:rPr>
        <w:t xml:space="preserve">Submitted by: Ana Clara Mendes, Candidate for Federal Deputy, State of Federal District (Distrito Federal)</w:t>
      </w:r>
    </w:p>
    <w:p>
      <w:pPr>
        <w:pStyle w:val="BodyText"/>
      </w:pPr>
      <w:r>
        <w:rPr>
          <w:iCs/>
          <w:i/>
        </w:rPr>
        <w:t xml:space="preserve">Brasília, Brazil | October 26, 2024</w:t>
      </w:r>
    </w:p>
    <w:bookmarkStart w:id="20" w:name="X91b119550aa2d707f138d3a6a6cca4659e34470"/>
    <w:p>
      <w:pPr>
        <w:pStyle w:val="Heading2"/>
      </w:pPr>
      <w:r>
        <w:t xml:space="preserve">I. Introduction: The Imperative of Purpose in Brasília's Crucible</w:t>
      </w:r>
    </w:p>
    <w:p>
      <w:pPr>
        <w:pStyle w:val="FirstParagraph"/>
      </w:pPr>
      <w:r>
        <w:t xml:space="preserve">As a lifelong resident of the Federal District and a dedicated public servant for over fifteen years, I stand before you not merely as a candidate, but as an embodiment of the relentless spirit that defines Brazil Brasília. This Statement of Purpose is not an abstract declaration; it is a solemn covenant forged in the crucible of our capital city’s daily realities—its soaring modernist architecture standing juxtaposed against the stark inequalities in our satellite cities, its vibrant cultural tapestry woven through generations, and its unique position as the symbolic and administrative heart of Brazil. I write this statement not with bureaucratic jargon, but with the urgency demanded by a nation yearning for transformative leadership. My purpose is singular: to serve as a Politician whose entire being is dedicated to elevating Brasília from its current state of potential into a beacon of inclusive progress for all Brazilians.</w:t>
      </w:r>
    </w:p>
    <w:bookmarkEnd w:id="20"/>
    <w:bookmarkStart w:id="21" w:name="Xd34a0a67c42e94bdbb62db8de95edd4b4195931"/>
    <w:p>
      <w:pPr>
        <w:pStyle w:val="Heading2"/>
      </w:pPr>
      <w:r>
        <w:t xml:space="preserve">II. The Core Challenge: Why Purpose Must Be Centralized in Brazil Brasília</w:t>
      </w:r>
    </w:p>
    <w:p>
      <w:pPr>
        <w:pStyle w:val="FirstParagraph"/>
      </w:pPr>
      <w:r>
        <w:t xml:space="preserve">Brazil Brasília occupies a unique and critical position within our nation. As the seat of federal power, it is not just a city; it is the living embodiment of Brazil’s democratic promise and its most pressing challenges. Yet, for too long, political leadership here has been consumed by short-term maneuvering and factionalism, neglecting the fundamental needs of citizens who bear the weight of our capital's complex social contract. The traffic that chokes our avenues isn't just a logistical nightmare; it represents wasted lives and lost economic potential. The underfunded schools in Ceilândia or Taguatinga aren't merely budgetary oversights; they are stolen futures for Brazil's next generation. As a Politician, I recognize that purpose cannot be delegated to committees or distant ministries—it must be actively cultivated from the ground up, rooted in the specific soil of Brasília and extending its nourishing branches across the entire nation.</w:t>
      </w:r>
    </w:p>
    <w:bookmarkEnd w:id="21"/>
    <w:bookmarkStart w:id="22" w:name="X3b92fc3ad0fc97224a779835fcb3b1abf25c596"/>
    <w:p>
      <w:pPr>
        <w:pStyle w:val="Heading2"/>
      </w:pPr>
      <w:r>
        <w:t xml:space="preserve">III. My Statement of Purpose: Concrete Action Rooted in Brasília</w:t>
      </w:r>
    </w:p>
    <w:p>
      <w:pPr>
        <w:pStyle w:val="FirstParagraph"/>
      </w:pPr>
      <w:r>
        <w:t xml:space="preserve">This is not a statement filled with empty promises. My Statement of Purpose is built upon four pillars, each meticulously designed to address Brasília's unique challenges and leverage its national significance for Brazil's broader good:</w:t>
      </w:r>
    </w:p>
    <w:p>
      <w:pPr>
        <w:numPr>
          <w:ilvl w:val="0"/>
          <w:numId w:val="1001"/>
        </w:numPr>
        <w:pStyle w:val="Compact"/>
      </w:pPr>
      <w:r>
        <w:rPr>
          <w:bCs/>
          <w:b/>
        </w:rPr>
        <w:t xml:space="preserve">Infrastructure as Social Justice:</w:t>
      </w:r>
      <w:r>
        <w:t xml:space="preserve"> </w:t>
      </w:r>
      <w:r>
        <w:t xml:space="preserve">Brasília’s transport grid is broken. I will lead the initiative for a truly integrated, sustainable mobility system—prioritizing affordable public transit, safe cycling lanes connecting all districts (including the neglected satellite cities), and modernization of Brasília International Airport. This isn't just about moving people; it's about dismantling spatial inequality that traps communities in poverty within our own capital. My purpose demands tangible results on the ground within four years.</w:t>
      </w:r>
    </w:p>
    <w:p>
      <w:pPr>
        <w:numPr>
          <w:ilvl w:val="0"/>
          <w:numId w:val="1001"/>
        </w:numPr>
        <w:pStyle w:val="Compact"/>
      </w:pPr>
      <w:r>
        <w:rPr>
          <w:bCs/>
          <w:b/>
        </w:rPr>
        <w:t xml:space="preserve">Education as National Foundation:</w:t>
      </w:r>
      <w:r>
        <w:t xml:space="preserve"> </w:t>
      </w:r>
      <w:r>
        <w:t xml:space="preserve">Brazil’s future is built in its classrooms. I will champion a targeted investment plan to transform under-resourced public schools across the Federal District, starting with those in areas like Águas Claras and Samambaia. This includes modernizing facilities, attracting and retaining high-quality teachers through competitive salaries, and implementing technology bridges to connect students to national resources—proving that Brasília can lead by example in building Brazil’s human capital.</w:t>
      </w:r>
    </w:p>
    <w:p>
      <w:pPr>
        <w:numPr>
          <w:ilvl w:val="0"/>
          <w:numId w:val="1001"/>
        </w:numPr>
        <w:pStyle w:val="Compact"/>
      </w:pPr>
      <w:r>
        <w:rPr>
          <w:bCs/>
          <w:b/>
        </w:rPr>
        <w:t xml:space="preserve">Transparency as the Cornerstone of Trust:</w:t>
      </w:r>
      <w:r>
        <w:t xml:space="preserve"> </w:t>
      </w:r>
      <w:r>
        <w:t xml:space="preserve">Corruption erodes the very soul of democracy. As a Politician committed to my Statement of Purpose, I will implement and enforce mandatory real-time budget transparency portals for every project funded through Brasília's federal resources, making every dollar spent visible to citizens. I pledge zero tolerance for graft within my office and will work tirelessly within Congress to strengthen oversight mechanisms across all levels of government.</w:t>
      </w:r>
    </w:p>
    <w:p>
      <w:pPr>
        <w:numPr>
          <w:ilvl w:val="0"/>
          <w:numId w:val="1001"/>
        </w:numPr>
        <w:pStyle w:val="Compact"/>
      </w:pPr>
      <w:r>
        <w:rPr>
          <w:bCs/>
          <w:b/>
        </w:rPr>
        <w:t xml:space="preserve">Brasília as a Model for National Policy:</w:t>
      </w:r>
      <w:r>
        <w:t xml:space="preserve"> </w:t>
      </w:r>
      <w:r>
        <w:t xml:space="preserve">Our capital must demonstrate solutions that can be scaled nationally. I will establish the "Brasília Innovation Lab" in collaboration with universities, tech hubs, and community organizations—focusing on sustainable urban development, renewable energy microgrids for underserved areas, and innovative waste management systems. Success here will provide a replicable blueprint for cities across Brazil facing similar challenges.</w:t>
      </w:r>
    </w:p>
    <w:bookmarkEnd w:id="22"/>
    <w:bookmarkStart w:id="23" w:name="Xd16be78d32a1766e40d7d599e13c060843b7a56"/>
    <w:p>
      <w:pPr>
        <w:pStyle w:val="Heading2"/>
      </w:pPr>
      <w:r>
        <w:t xml:space="preserve">IV. The Unifying Power of Purpose: Brazil Brasília as a National Catalyst</w:t>
      </w:r>
    </w:p>
    <w:p>
      <w:pPr>
        <w:pStyle w:val="FirstParagraph"/>
      </w:pPr>
      <w:r>
        <w:t xml:space="preserve">This Statement of Purpose transcends mere local politics. By fixing the problems within our own capital city—Brasília, with its unique constitutional status and symbolic power—we create a powerful catalyst for national change. When Brazilians see their capital functioning with integrity, efficiency, and compassion, it reignites faith in the entire democratic project. As a Politician elected from Brasília to represent the Federal District in Congress, I will use my platform not just to advocate for our city’s needs but to champion policies that uplift all of Brazil: sustainable development strategies inspired by Brasília's environmental challenges, economic reforms grounded in lessons learned from managing our federal budget, and social programs proven effective within our diverse communities. Brazil Brasília is not an isolated bubble; it is the laboratory where national solutions must first be tested and refined.</w:t>
      </w:r>
    </w:p>
    <w:bookmarkEnd w:id="23"/>
    <w:bookmarkStart w:id="24" w:name="X42b5edc102173cca4ceff45209aeb99b1c29d09"/>
    <w:p>
      <w:pPr>
        <w:pStyle w:val="Heading2"/>
      </w:pPr>
      <w:r>
        <w:t xml:space="preserve">V. Conclusion: The Promise Made in Brasília</w:t>
      </w:r>
    </w:p>
    <w:p>
      <w:pPr>
        <w:pStyle w:val="FirstParagraph"/>
      </w:pPr>
      <w:r>
        <w:t xml:space="preserve">I do not seek office for personal gain or political theater. I seek to serve with unwavering purpose, driven by the profound understanding that my role as a Politician is a sacred trust bestowed by the citizens of Brazil Brasília. My Statement of Purpose is my promise: to work tirelessly, transparently, and with unyielding focus on the issues that matter most—wherever they are found in our capital city and across our nation. I will not be satisfied until the streets of Brasília hum with opportunity for all who live here, until every child in the Federal District receives a quality education, and until our capital stands as a testament to what is possible when purpose guides leadership.</w:t>
      </w:r>
    </w:p>
    <w:p>
      <w:pPr>
        <w:pStyle w:val="BodyText"/>
      </w:pPr>
      <w:r>
        <w:t xml:space="preserve">On this day, in this city that bears the soul of Brazil's democracy—Brasília—I commit my life and career to fulfilling this Statement of Purpose. It is not merely my platform; it is the compass by which I will navigate every decision made as your elected representative. Together, we can transform purpose into reality, one project, one policy, one citizen at a time. The future of Brazil Brasília starts now.</w:t>
      </w:r>
    </w:p>
    <w:p>
      <w:pPr>
        <w:pStyle w:val="BodyText"/>
      </w:pPr>
      <w:r>
        <w:rPr>
          <w:bCs/>
          <w:b/>
        </w:rPr>
        <w:t xml:space="preserve">With unwavering commitment,</w:t>
      </w:r>
    </w:p>
    <w:p>
      <w:pPr>
        <w:pStyle w:val="BodyText"/>
      </w:pPr>
      <w:r>
        <w:t xml:space="preserve">Ana Clara Mendes</w:t>
      </w:r>
      <w:r>
        <w:br/>
      </w:r>
      <w:r>
        <w:t xml:space="preserve">Candidate for Federal Deputy | Distrito Federal</w:t>
      </w:r>
      <w:r>
        <w:br/>
      </w:r>
      <w:r>
        <w:t xml:space="preserve">Brasília,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Brazil Brasília</dc:title>
  <dc:creator/>
  <cp:keywords/>
  <dcterms:created xsi:type="dcterms:W3CDTF">2025-12-10T17:13:59Z</dcterms:created>
  <dcterms:modified xsi:type="dcterms:W3CDTF">2025-12-10T17:13:59Z</dcterms:modified>
</cp:coreProperties>
</file>

<file path=docProps/custom.xml><?xml version="1.0" encoding="utf-8"?>
<Properties xmlns="http://schemas.openxmlformats.org/officeDocument/2006/custom-properties" xmlns:vt="http://schemas.openxmlformats.org/officeDocument/2006/docPropsVTypes"/>
</file>